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25D7" w:rsidRDefault="006013D0">
      <w:pPr>
        <w:widowControl w:val="0"/>
        <w:ind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Административный регламент предоставления муниципальной услуги</w:t>
      </w:r>
    </w:p>
    <w:p w:rsidR="004825D7" w:rsidRDefault="006013D0">
      <w:pPr>
        <w:widowControl w:val="0"/>
        <w:ind w:firstLine="567"/>
        <w:jc w:val="center"/>
        <w:rPr>
          <w:sz w:val="24"/>
          <w:szCs w:val="24"/>
        </w:rPr>
      </w:pPr>
      <w:r>
        <w:rPr>
          <w:b/>
          <w:sz w:val="24"/>
          <w:szCs w:val="24"/>
        </w:rPr>
        <w:t>«Предоставление молодым семьям социальных выплат на приобретение (строительство) жилья в рамках комплекса процессных мероприятий «Обеспечение жильем молодых семей в Оренбургской области» государственной программы «Социальная поддержка граждан в Оренбургской области</w:t>
      </w:r>
      <w:r w:rsidR="00B90669">
        <w:rPr>
          <w:b/>
          <w:sz w:val="24"/>
          <w:szCs w:val="24"/>
        </w:rPr>
        <w:t>»</w:t>
      </w:r>
    </w:p>
    <w:p w:rsidR="004825D7" w:rsidRDefault="006013D0">
      <w:pPr>
        <w:widowControl w:val="0"/>
        <w:ind w:firstLine="567"/>
        <w:jc w:val="center"/>
        <w:outlineLvl w:val="1"/>
        <w:rPr>
          <w:b/>
          <w:sz w:val="24"/>
          <w:szCs w:val="24"/>
        </w:rPr>
      </w:pPr>
      <w:bookmarkStart w:id="0" w:name="Par44"/>
      <w:bookmarkEnd w:id="0"/>
      <w:r>
        <w:rPr>
          <w:b/>
          <w:sz w:val="24"/>
          <w:szCs w:val="24"/>
        </w:rPr>
        <w:t>I. Общие положения</w:t>
      </w:r>
    </w:p>
    <w:p w:rsidR="004825D7" w:rsidRDefault="004825D7">
      <w:pPr>
        <w:widowControl w:val="0"/>
        <w:ind w:firstLine="567"/>
        <w:jc w:val="center"/>
        <w:outlineLvl w:val="1"/>
        <w:rPr>
          <w:b/>
          <w:sz w:val="24"/>
          <w:szCs w:val="24"/>
        </w:rPr>
      </w:pPr>
    </w:p>
    <w:p w:rsidR="004825D7" w:rsidRDefault="006013D0">
      <w:pPr>
        <w:widowControl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 Настоящий Административный регламент устанавливает порядок и стандарт предоставления муниципальной услуги «Предоставление молодым семьям социальных выплат на приобретение (строительство) жилья в рамках комплекса процессных мероприятий «Обеспечение жильем молодых семей в Оренбургской области» государственной программы «Социальная поддержка граждан в Оренбургской области».</w:t>
      </w:r>
    </w:p>
    <w:p w:rsidR="004825D7" w:rsidRDefault="006013D0">
      <w:pPr>
        <w:widowControl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 Получателем муниципальной услуги является молодая семья, включенная в список претендентов для получения социальной выплаты на приобретение (строительство) жилья в рамках комплекса процессных мероприятий «Обеспечение жильем молодых семей в Оренбургской области».</w:t>
      </w:r>
    </w:p>
    <w:p w:rsidR="004825D7" w:rsidRDefault="006013D0">
      <w:pPr>
        <w:widowControl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От имени заявителей (перечень условных обозначений и сокращений приведен в приложении № 1 к настоящему Административному регламенту) могут выступать их представители, имеющие право в силу наделения их в порядке, установленном законодательством Российской Федерации, полномочиями выступать от их имени.</w:t>
      </w:r>
    </w:p>
    <w:p w:rsidR="004825D7" w:rsidRDefault="006013D0">
      <w:pPr>
        <w:widowControl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3. Муниципальная услуга предоставляется заявителю в соответствии с категориями (признаками) заявителей, сведения о которых размещаются в федеральной государственной информационной системе «Федеральный реестр государственных и муниципальных услуг» и на ЕПГУ.</w:t>
      </w:r>
    </w:p>
    <w:p w:rsidR="004825D7" w:rsidRDefault="004825D7">
      <w:pPr>
        <w:widowControl w:val="0"/>
        <w:ind w:firstLine="567"/>
        <w:jc w:val="center"/>
        <w:rPr>
          <w:b/>
          <w:sz w:val="24"/>
          <w:szCs w:val="24"/>
        </w:rPr>
      </w:pPr>
    </w:p>
    <w:p w:rsidR="004825D7" w:rsidRDefault="006013D0">
      <w:pPr>
        <w:widowControl w:val="0"/>
        <w:ind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II. Стандарт предоставления муниципальной услуги</w:t>
      </w:r>
    </w:p>
    <w:p w:rsidR="004825D7" w:rsidRDefault="004825D7">
      <w:pPr>
        <w:widowControl w:val="0"/>
        <w:ind w:firstLine="567"/>
        <w:jc w:val="center"/>
        <w:rPr>
          <w:b/>
          <w:sz w:val="24"/>
          <w:szCs w:val="24"/>
        </w:rPr>
      </w:pPr>
    </w:p>
    <w:p w:rsidR="004825D7" w:rsidRDefault="006013D0">
      <w:pPr>
        <w:widowControl w:val="0"/>
        <w:ind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Наименование муниципальной услуги</w:t>
      </w:r>
    </w:p>
    <w:p w:rsidR="004825D7" w:rsidRDefault="004825D7">
      <w:pPr>
        <w:widowControl w:val="0"/>
        <w:ind w:firstLine="567"/>
        <w:jc w:val="center"/>
        <w:rPr>
          <w:b/>
          <w:sz w:val="24"/>
          <w:szCs w:val="24"/>
        </w:rPr>
      </w:pPr>
    </w:p>
    <w:p w:rsidR="004825D7" w:rsidRDefault="006013D0">
      <w:pPr>
        <w:widowControl w:val="0"/>
        <w:tabs>
          <w:tab w:val="left" w:pos="85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4. Наименование муниципальной услуги: «Предоставление молодым семьям социальных выплат на приобретение (строительство) жилья в рамках комплекса процессных мероприятий «Обеспечение жильем молодых семей в Оренбургской области» государственной программы «Социальная поддержка граждан в Оренбургской области».</w:t>
      </w:r>
    </w:p>
    <w:p w:rsidR="004825D7" w:rsidRDefault="004825D7">
      <w:pPr>
        <w:widowControl w:val="0"/>
        <w:tabs>
          <w:tab w:val="left" w:pos="851"/>
        </w:tabs>
        <w:ind w:firstLine="567"/>
        <w:jc w:val="both"/>
        <w:rPr>
          <w:sz w:val="24"/>
          <w:szCs w:val="24"/>
        </w:rPr>
      </w:pPr>
    </w:p>
    <w:p w:rsidR="004825D7" w:rsidRDefault="006013D0">
      <w:pPr>
        <w:widowControl w:val="0"/>
        <w:tabs>
          <w:tab w:val="left" w:pos="851"/>
        </w:tabs>
        <w:ind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Наименование органа, предоставляющего муниципальную услугу </w:t>
      </w:r>
    </w:p>
    <w:p w:rsidR="004825D7" w:rsidRDefault="004825D7">
      <w:pPr>
        <w:widowControl w:val="0"/>
        <w:tabs>
          <w:tab w:val="left" w:pos="851"/>
        </w:tabs>
        <w:ind w:firstLine="567"/>
        <w:jc w:val="center"/>
        <w:rPr>
          <w:b/>
          <w:sz w:val="24"/>
          <w:szCs w:val="24"/>
        </w:rPr>
      </w:pPr>
    </w:p>
    <w:p w:rsidR="004825D7" w:rsidRDefault="006013D0">
      <w:pPr>
        <w:widowControl w:val="0"/>
        <w:tabs>
          <w:tab w:val="left" w:pos="993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5.</w:t>
      </w:r>
      <w:r>
        <w:rPr>
          <w:sz w:val="24"/>
          <w:szCs w:val="24"/>
        </w:rPr>
        <w:tab/>
        <w:t xml:space="preserve">Муниципальная услуга предоставляется органом местного самоуправления </w:t>
      </w:r>
      <w:r w:rsidR="00CF4BA6">
        <w:rPr>
          <w:sz w:val="24"/>
          <w:szCs w:val="24"/>
        </w:rPr>
        <w:t>администрацией муниципального образования Грачевский муниципальный район Оренбургской области</w:t>
      </w:r>
      <w:r>
        <w:rPr>
          <w:sz w:val="24"/>
          <w:szCs w:val="24"/>
        </w:rPr>
        <w:t xml:space="preserve"> (далее – орган местного самоуправления).</w:t>
      </w:r>
    </w:p>
    <w:p w:rsidR="004825D7" w:rsidRDefault="004825D7">
      <w:pPr>
        <w:tabs>
          <w:tab w:val="left" w:pos="851"/>
        </w:tabs>
        <w:ind w:firstLine="567"/>
        <w:jc w:val="both"/>
        <w:rPr>
          <w:sz w:val="24"/>
          <w:szCs w:val="24"/>
        </w:rPr>
      </w:pPr>
    </w:p>
    <w:p w:rsidR="004825D7" w:rsidRDefault="006013D0">
      <w:pPr>
        <w:ind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Результат предоставления муниципальной услуги</w:t>
      </w:r>
    </w:p>
    <w:p w:rsidR="004825D7" w:rsidRDefault="004825D7">
      <w:pPr>
        <w:ind w:firstLine="567"/>
        <w:jc w:val="center"/>
        <w:rPr>
          <w:b/>
          <w:sz w:val="24"/>
          <w:szCs w:val="24"/>
        </w:rPr>
      </w:pPr>
    </w:p>
    <w:p w:rsidR="004825D7" w:rsidRDefault="006013D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6. Результатом предоставления муниципальной услуги является:</w:t>
      </w:r>
    </w:p>
    <w:p w:rsidR="004825D7" w:rsidRDefault="006013D0">
      <w:pPr>
        <w:widowControl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1) предоставление молодым семьям социальных выплат на приобретение (строительство) жилья в рамках комплекса процессных мероприятий «Обеспечение жильем молодых семей в Оренбургской области»;</w:t>
      </w:r>
    </w:p>
    <w:p w:rsidR="004825D7" w:rsidRDefault="006013D0">
      <w:pPr>
        <w:widowControl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2) мотивированный отказ в предоставлении муниципальной услуги.</w:t>
      </w:r>
    </w:p>
    <w:p w:rsidR="004825D7" w:rsidRDefault="006013D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Заявителю в качестве результата предоставления муниципальной услуги обеспечивается по его выбору возможность получения:</w:t>
      </w:r>
    </w:p>
    <w:p w:rsidR="004825D7" w:rsidRDefault="006013D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электронного документа, подписанного уполномоченным должностным лицом с использованием усиленной квалифицированной электронной подписи посредством ЕПГУ;</w:t>
      </w:r>
    </w:p>
    <w:p w:rsidR="004825D7" w:rsidRDefault="006013D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документа на бумажном носителе, подтверждающего содержание электронного документа, в МФЦ.</w:t>
      </w:r>
    </w:p>
    <w:p w:rsidR="004825D7" w:rsidRDefault="006013D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реестровой записи в качестве результата предоставления муниципальной услуги не предусмотрено.</w:t>
      </w:r>
    </w:p>
    <w:p w:rsidR="004825D7" w:rsidRDefault="006013D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8. В результате предоставления муниципальной услуги заявителю предоставляется социальная выплата путем перечисления средств на счет, открытый в уполномоченном банке.</w:t>
      </w:r>
    </w:p>
    <w:p w:rsidR="004825D7" w:rsidRDefault="006013D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Заявителю предоставляется возможность самостоятельно сохранить результат предоставления муниципальной услуги в форме электронного документа из личного кабинета на ЕПГУ на личные запоминающие устройства (устройства хранения информации, накопители) с возможностью направления такого электронного документа в иные органы (организации).</w:t>
      </w:r>
    </w:p>
    <w:p w:rsidR="004825D7" w:rsidRDefault="004825D7">
      <w:pPr>
        <w:widowControl w:val="0"/>
        <w:ind w:firstLine="567"/>
        <w:jc w:val="center"/>
        <w:rPr>
          <w:b/>
          <w:sz w:val="24"/>
          <w:szCs w:val="24"/>
        </w:rPr>
      </w:pPr>
    </w:p>
    <w:p w:rsidR="004825D7" w:rsidRDefault="006013D0">
      <w:pPr>
        <w:widowControl w:val="0"/>
        <w:ind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Срок предоставления муниципальной услуги</w:t>
      </w:r>
    </w:p>
    <w:p w:rsidR="004825D7" w:rsidRDefault="004825D7">
      <w:pPr>
        <w:widowControl w:val="0"/>
        <w:ind w:firstLine="567"/>
        <w:jc w:val="center"/>
        <w:rPr>
          <w:b/>
          <w:sz w:val="24"/>
          <w:szCs w:val="24"/>
        </w:rPr>
      </w:pPr>
    </w:p>
    <w:p w:rsidR="004825D7" w:rsidRDefault="006013D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10. Прохождение всех административных процедур, необходимых для получения результата муниципальной услуги:</w:t>
      </w:r>
    </w:p>
    <w:p w:rsidR="004825D7" w:rsidRDefault="006013D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1) включение молодой семьи в список молодых семей, изъявивших желание получить социальную выплату в планируемом году – до 1 июня года, предшествующего планируемому году;</w:t>
      </w:r>
    </w:p>
    <w:p w:rsidR="004825D7" w:rsidRDefault="006013D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2) предоставление свидетельства, удостоверяющего право молодой семьи - участницы комплекса процессных мероприятий на получение социальной выплаты – в течение одного месяца после получения уведомления по расчетам между бюджетами по межбюджетным трансфертам органом местного самоуправления;</w:t>
      </w:r>
    </w:p>
    <w:p w:rsidR="004825D7" w:rsidRDefault="006013D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3) получение социальной выплаты – с даты получения молодой семьей свидетельства на получение социальной выплаты и сроком окончания реализации свидетельства, утвержденным департаментом молодежной политики Оренбургской области (не более 7 месяцев).</w:t>
      </w:r>
    </w:p>
    <w:p w:rsidR="004825D7" w:rsidRDefault="006013D0">
      <w:pPr>
        <w:widowControl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Срок предоставления муниципальной услуги неизменный независимо от способа подачи запроса.</w:t>
      </w:r>
    </w:p>
    <w:p w:rsidR="004825D7" w:rsidRDefault="004825D7">
      <w:pPr>
        <w:widowControl w:val="0"/>
        <w:ind w:firstLine="567"/>
        <w:jc w:val="both"/>
        <w:rPr>
          <w:b/>
          <w:sz w:val="24"/>
          <w:szCs w:val="24"/>
        </w:rPr>
      </w:pPr>
    </w:p>
    <w:p w:rsidR="004825D7" w:rsidRDefault="006013D0">
      <w:pPr>
        <w:ind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Размер платы, взимаемой с заявителя при предоставлении муниципальной услуги</w:t>
      </w:r>
    </w:p>
    <w:p w:rsidR="004825D7" w:rsidRDefault="004825D7">
      <w:pPr>
        <w:ind w:firstLine="567"/>
        <w:jc w:val="center"/>
        <w:rPr>
          <w:b/>
          <w:sz w:val="24"/>
          <w:szCs w:val="24"/>
        </w:rPr>
      </w:pPr>
    </w:p>
    <w:p w:rsidR="004825D7" w:rsidRDefault="006013D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11. Муниципальная услуга предоставляется без взимания платы.</w:t>
      </w:r>
    </w:p>
    <w:p w:rsidR="004825D7" w:rsidRDefault="004825D7">
      <w:pPr>
        <w:ind w:firstLine="567"/>
        <w:jc w:val="both"/>
        <w:rPr>
          <w:sz w:val="24"/>
          <w:szCs w:val="24"/>
        </w:rPr>
      </w:pPr>
    </w:p>
    <w:p w:rsidR="004825D7" w:rsidRDefault="006013D0">
      <w:pPr>
        <w:ind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Максимальный срок ожидания в очереди при подаче заявления о</w:t>
      </w:r>
    </w:p>
    <w:p w:rsidR="004825D7" w:rsidRDefault="006013D0">
      <w:pPr>
        <w:ind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предоставлении муниципальной услуги и при получении результата предоставления муниципальной услуги</w:t>
      </w:r>
    </w:p>
    <w:p w:rsidR="004825D7" w:rsidRDefault="004825D7">
      <w:pPr>
        <w:ind w:firstLine="567"/>
        <w:jc w:val="center"/>
        <w:rPr>
          <w:b/>
          <w:sz w:val="24"/>
          <w:szCs w:val="24"/>
        </w:rPr>
      </w:pPr>
    </w:p>
    <w:p w:rsidR="004825D7" w:rsidRDefault="006013D0">
      <w:pPr>
        <w:widowControl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12. Максимальный срок ожидания в очереди при подаче заявления и документов о предоставлении муниципальной услуги или получения результата предоставления муниципальной услуги не должен превышать 15 минут.</w:t>
      </w:r>
    </w:p>
    <w:p w:rsidR="004825D7" w:rsidRDefault="004825D7">
      <w:pPr>
        <w:widowControl w:val="0"/>
        <w:ind w:firstLine="567"/>
        <w:jc w:val="both"/>
        <w:rPr>
          <w:sz w:val="24"/>
          <w:szCs w:val="24"/>
        </w:rPr>
      </w:pPr>
    </w:p>
    <w:p w:rsidR="004825D7" w:rsidRDefault="006013D0">
      <w:pPr>
        <w:widowControl w:val="0"/>
        <w:ind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Срок регистрации запроса заявителя о предоставлении муниципальной услуги</w:t>
      </w:r>
    </w:p>
    <w:p w:rsidR="004825D7" w:rsidRDefault="004825D7">
      <w:pPr>
        <w:widowControl w:val="0"/>
        <w:ind w:firstLine="567"/>
        <w:jc w:val="center"/>
        <w:rPr>
          <w:b/>
          <w:sz w:val="24"/>
          <w:szCs w:val="24"/>
        </w:rPr>
      </w:pPr>
    </w:p>
    <w:p w:rsidR="004825D7" w:rsidRDefault="006013D0">
      <w:pPr>
        <w:widowControl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13. Срок регистрации заявления и документов и (или) информации, необходимых для предоставления муниципальной услуги, независимо от способа их подачи, составляет 1 рабочий день.</w:t>
      </w:r>
    </w:p>
    <w:p w:rsidR="004825D7" w:rsidRDefault="006013D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направления заявления о предоставлении муниципальной услуги посредством ЕПГУ в нерабочий день либо за пределами рабочего времени регистрация заявления осуществляется в первый рабочий день, следующий за днем его направления.</w:t>
      </w:r>
    </w:p>
    <w:p w:rsidR="004825D7" w:rsidRDefault="004825D7">
      <w:pPr>
        <w:widowControl w:val="0"/>
        <w:ind w:firstLine="567"/>
        <w:jc w:val="center"/>
        <w:rPr>
          <w:b/>
          <w:sz w:val="24"/>
          <w:szCs w:val="24"/>
        </w:rPr>
      </w:pPr>
    </w:p>
    <w:p w:rsidR="004825D7" w:rsidRDefault="006013D0">
      <w:pPr>
        <w:widowControl w:val="0"/>
        <w:ind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Требования к помещениям, в которых предоставляется муниципальная услуга</w:t>
      </w:r>
    </w:p>
    <w:p w:rsidR="004825D7" w:rsidRDefault="004825D7">
      <w:pPr>
        <w:widowControl w:val="0"/>
        <w:ind w:firstLine="567"/>
        <w:jc w:val="center"/>
        <w:rPr>
          <w:b/>
          <w:sz w:val="24"/>
          <w:szCs w:val="24"/>
        </w:rPr>
      </w:pPr>
    </w:p>
    <w:p w:rsidR="004825D7" w:rsidRDefault="006013D0">
      <w:pPr>
        <w:widowControl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14. Требования к помещениям, в которых предоставляются муниципальные услуги размещаются на официальном сайте</w:t>
      </w:r>
      <w:r w:rsidR="00CF4BA6" w:rsidRPr="00CF4BA6">
        <w:rPr>
          <w:sz w:val="24"/>
          <w:szCs w:val="24"/>
        </w:rPr>
        <w:t xml:space="preserve"> </w:t>
      </w:r>
      <w:r w:rsidR="00CF4BA6">
        <w:rPr>
          <w:sz w:val="24"/>
          <w:szCs w:val="24"/>
        </w:rPr>
        <w:t>органа местного самоуправления</w:t>
      </w:r>
      <w:r>
        <w:rPr>
          <w:sz w:val="24"/>
          <w:szCs w:val="24"/>
        </w:rPr>
        <w:t xml:space="preserve"> , а также на </w:t>
      </w:r>
      <w:r w:rsidR="00AA1780">
        <w:rPr>
          <w:sz w:val="24"/>
          <w:szCs w:val="24"/>
        </w:rPr>
        <w:t>ЕПГУ</w:t>
      </w:r>
      <w:r>
        <w:rPr>
          <w:sz w:val="24"/>
          <w:szCs w:val="24"/>
        </w:rPr>
        <w:t>.</w:t>
      </w:r>
    </w:p>
    <w:p w:rsidR="004825D7" w:rsidRDefault="004825D7">
      <w:pPr>
        <w:widowControl w:val="0"/>
        <w:ind w:firstLine="567"/>
        <w:jc w:val="both"/>
        <w:rPr>
          <w:sz w:val="24"/>
          <w:szCs w:val="24"/>
        </w:rPr>
      </w:pPr>
    </w:p>
    <w:p w:rsidR="004825D7" w:rsidRDefault="006013D0">
      <w:pPr>
        <w:widowControl w:val="0"/>
        <w:ind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Показатели доступности и качества муниципальной услуги</w:t>
      </w:r>
    </w:p>
    <w:p w:rsidR="004825D7" w:rsidRDefault="004825D7">
      <w:pPr>
        <w:widowControl w:val="0"/>
        <w:ind w:firstLine="567"/>
        <w:jc w:val="center"/>
        <w:rPr>
          <w:b/>
          <w:sz w:val="24"/>
          <w:szCs w:val="24"/>
        </w:rPr>
      </w:pPr>
    </w:p>
    <w:p w:rsidR="004825D7" w:rsidRDefault="006013D0">
      <w:pPr>
        <w:widowControl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15. Перечень показателей качества и доступности муниципальной услуги размещен на официальном сайте</w:t>
      </w:r>
      <w:r w:rsidR="00CF4BA6">
        <w:rPr>
          <w:sz w:val="24"/>
          <w:szCs w:val="24"/>
        </w:rPr>
        <w:t xml:space="preserve"> органа местного самоуправления</w:t>
      </w:r>
      <w:r>
        <w:rPr>
          <w:sz w:val="24"/>
          <w:szCs w:val="24"/>
        </w:rPr>
        <w:t xml:space="preserve">, а также на </w:t>
      </w:r>
      <w:r w:rsidR="00AA1780">
        <w:rPr>
          <w:sz w:val="24"/>
          <w:szCs w:val="24"/>
        </w:rPr>
        <w:t>ЕПГУ</w:t>
      </w:r>
      <w:r>
        <w:rPr>
          <w:sz w:val="24"/>
          <w:szCs w:val="24"/>
        </w:rPr>
        <w:t>.</w:t>
      </w:r>
    </w:p>
    <w:p w:rsidR="004825D7" w:rsidRDefault="004825D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825D7" w:rsidRDefault="006013D0">
      <w:pPr>
        <w:pStyle w:val="1"/>
        <w:keepNext w:val="0"/>
        <w:widowControl w:val="0"/>
        <w:spacing w:before="108" w:after="108"/>
        <w:ind w:firstLine="567"/>
        <w:rPr>
          <w:rFonts w:ascii="Times New Roman CYR" w:eastAsiaTheme="minorEastAsia" w:hAnsi="Times New Roman CYR" w:cs="Times New Roman CYR"/>
          <w:bCs/>
          <w:color w:val="26282F"/>
          <w:sz w:val="24"/>
          <w:szCs w:val="24"/>
        </w:rPr>
      </w:pPr>
      <w:bookmarkStart w:id="1" w:name="sub_212"/>
      <w:r>
        <w:rPr>
          <w:rFonts w:ascii="Times New Roman CYR" w:eastAsiaTheme="minorEastAsia" w:hAnsi="Times New Roman CYR" w:cs="Times New Roman CYR"/>
          <w:bCs/>
          <w:color w:val="26282F"/>
          <w:sz w:val="24"/>
          <w:szCs w:val="24"/>
        </w:rPr>
        <w:t xml:space="preserve">Иные требования к предоставлению муниципальной услуги, в том числе учитывающие особенности предоставления государственных услуг в многофункциональных центрах и </w:t>
      </w:r>
      <w:r>
        <w:rPr>
          <w:rFonts w:ascii="Times New Roman CYR" w:eastAsiaTheme="minorEastAsia" w:hAnsi="Times New Roman CYR" w:cs="Times New Roman CYR"/>
          <w:bCs/>
          <w:color w:val="26282F"/>
          <w:sz w:val="24"/>
          <w:szCs w:val="24"/>
        </w:rPr>
        <w:lastRenderedPageBreak/>
        <w:t>особенности предоставления государственных услуг в электронной форме</w:t>
      </w:r>
      <w:bookmarkEnd w:id="1"/>
    </w:p>
    <w:p w:rsidR="004825D7" w:rsidRDefault="004825D7">
      <w:pPr>
        <w:ind w:firstLine="567"/>
        <w:jc w:val="center"/>
        <w:rPr>
          <w:b/>
          <w:sz w:val="24"/>
          <w:szCs w:val="24"/>
        </w:rPr>
      </w:pPr>
    </w:p>
    <w:p w:rsidR="004825D7" w:rsidRDefault="006013D0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16. Перечень услуг, которые являются необходимыми и обязательными для предоставления муниципальной услуги </w:t>
      </w:r>
      <w:r w:rsidR="00CC58FD">
        <w:rPr>
          <w:sz w:val="24"/>
          <w:szCs w:val="24"/>
        </w:rPr>
        <w:t xml:space="preserve">- </w:t>
      </w:r>
      <w:bookmarkStart w:id="2" w:name="_GoBack"/>
      <w:bookmarkEnd w:id="2"/>
      <w:r w:rsidR="00CF4BA6">
        <w:rPr>
          <w:sz w:val="24"/>
          <w:szCs w:val="24"/>
        </w:rPr>
        <w:t>отсутствует</w:t>
      </w:r>
      <w:r>
        <w:rPr>
          <w:sz w:val="24"/>
          <w:szCs w:val="24"/>
        </w:rPr>
        <w:t>.</w:t>
      </w:r>
    </w:p>
    <w:p w:rsidR="004825D7" w:rsidRDefault="006013D0">
      <w:pPr>
        <w:ind w:firstLine="567"/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(указывается при наличии соответствующего нормативного правового акта представительного органа местного самоуправления)</w:t>
      </w:r>
    </w:p>
    <w:p w:rsidR="004825D7" w:rsidRDefault="006013D0">
      <w:pPr>
        <w:widowControl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Данные услуги предоставляется без взимания платы.</w:t>
      </w:r>
    </w:p>
    <w:p w:rsidR="004825D7" w:rsidRDefault="006013D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17. Перечень информационных систем, используемых для предоставления муниципальной услуги – ЕПГУ, Система обработки заявок и межведомственного взаимодействия — ИС «МФЦ» СОЗ (Полтава) и Система исполнения регламентов Информационной системы оказания услуг Оренбургской области.</w:t>
      </w:r>
    </w:p>
    <w:p w:rsidR="004825D7" w:rsidRDefault="006013D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18. Предоставление законному представителю несовершеннолетнего, не являющемуся заявителем, результатов предоставления муниципальной услуги в отношении несовершеннолетнего, оформленных в форме документа на бумажном носителе в случае, если заявитель в момент подачи заявления выразил письменно желание получить запрашиваемые результаты предоставления муниципальной услуги в отношении несовершеннолетнего лично, не предусмотрено.</w:t>
      </w:r>
    </w:p>
    <w:p w:rsidR="004825D7" w:rsidRDefault="006013D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19. Порядок предоставления результатов муниципальной услуги в отношении несовершеннолетнего, оформленных в форме документа на бумажном носителе, в том числе способы и сроки их предоставления законному представителю несовершеннолетнего, не являющемуся заявителем, не предусмотрен.</w:t>
      </w:r>
    </w:p>
    <w:p w:rsidR="004825D7" w:rsidRDefault="006013D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20. Запрос о предоставлении муниципальной услуги и документы, необходимые для предоставления муниципальной услуги, могут быть поданы в МФЦ.</w:t>
      </w:r>
    </w:p>
    <w:p w:rsidR="004825D7" w:rsidRDefault="006013D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МФЦ не принимает решение об отказе в приеме запроса и документов и (или) информации, необходимых для предоставления муниципальной услуги.</w:t>
      </w:r>
    </w:p>
    <w:p w:rsidR="004825D7" w:rsidRDefault="006013D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МФЦ выдает заявителю результат предоставления муниципальной услуги, в том числе документы на бумажном носителе, подтверждающие содержание электронных документов, направленных в МФЦ по результатам предоставления муниципальной услуги.</w:t>
      </w:r>
    </w:p>
    <w:p w:rsidR="004825D7" w:rsidRDefault="006013D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Прием запроса о предоставлении муниципальной услуги и документов, необходимых для предоставления муниципальной услуги, а также выдача результата предоставления муниципальной услуги в МФЦ осуществляются на основании заключенного между МФЦ и органом местного самоуправления Соглашения о взаимодействии.</w:t>
      </w:r>
    </w:p>
    <w:p w:rsidR="004825D7" w:rsidRDefault="006013D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21. В электронном виде документы, включая сформированный в электронной форме запрос о предоставлении муниципальной услуги, представляются заявителем с использованием ЕПГУ.</w:t>
      </w:r>
    </w:p>
    <w:p w:rsidR="004825D7" w:rsidRDefault="004825D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25D7" w:rsidRDefault="006013D0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Исчерпывающий перечень документов, необходимых для предоставления муниципальной услуги</w:t>
      </w:r>
    </w:p>
    <w:p w:rsidR="004825D7" w:rsidRDefault="004825D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25D7" w:rsidRDefault="006013D0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22. </w:t>
      </w:r>
      <w:r>
        <w:rPr>
          <w:rFonts w:ascii="Times New Roman" w:hAnsi="Times New Roman"/>
          <w:sz w:val="24"/>
          <w:szCs w:val="24"/>
        </w:rPr>
        <w:t>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приведен в Приложении № 2 настоящего Административного регламента.</w:t>
      </w:r>
    </w:p>
    <w:p w:rsidR="004825D7" w:rsidRDefault="006013D0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Формы запроса о предоставлении муниципальной услуги и документов, необходимых для предоставления муниципальной услуги приведены в Приложениях № 3 и № 4 настоящего Административного регламента.</w:t>
      </w:r>
    </w:p>
    <w:p w:rsidR="004825D7" w:rsidRDefault="004825D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825D7" w:rsidRDefault="006013D0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3" w:name="_Hlk176896056"/>
      <w:r>
        <w:rPr>
          <w:rFonts w:ascii="Times New Roman" w:hAnsi="Times New Roman" w:cs="Times New Roman"/>
          <w:b/>
          <w:sz w:val="24"/>
          <w:szCs w:val="24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4825D7" w:rsidRDefault="004825D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825D7" w:rsidRDefault="006013D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P197"/>
      <w:bookmarkEnd w:id="4"/>
      <w:r>
        <w:rPr>
          <w:rFonts w:ascii="Times New Roman" w:hAnsi="Times New Roman" w:cs="Times New Roman"/>
          <w:sz w:val="24"/>
          <w:szCs w:val="24"/>
        </w:rPr>
        <w:t xml:space="preserve">23. </w:t>
      </w:r>
      <w:bookmarkEnd w:id="3"/>
      <w:r>
        <w:rPr>
          <w:rFonts w:ascii="Times New Roman" w:hAnsi="Times New Roman" w:cs="Times New Roman"/>
          <w:sz w:val="24"/>
          <w:szCs w:val="24"/>
        </w:rPr>
        <w:t>Основания для отказа в приеме заявления и документов и (или) информации, необходимых для предоставления муниципальной услуги, приведены Приложении № 2 настоящего Административного регламента.</w:t>
      </w:r>
    </w:p>
    <w:p w:rsidR="004825D7" w:rsidRDefault="004825D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825D7" w:rsidRDefault="006013D0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Исчерпывающий перечень оснований для приостановления предоставления муниципальной услуги или отказа в предоставлении муниципальной услуги</w:t>
      </w:r>
    </w:p>
    <w:p w:rsidR="004825D7" w:rsidRDefault="004825D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825D7" w:rsidRDefault="006013D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24. Основания для приостановления предоставления муниципальной услуги законодательством Российской Федерации не предусмотрены.</w:t>
      </w:r>
    </w:p>
    <w:p w:rsidR="004825D7" w:rsidRDefault="006013D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 Основания для отказа в предоставлении муниципальной услуги приведены Приложении № 2 настоящего Административного регламента.</w:t>
      </w:r>
    </w:p>
    <w:p w:rsidR="004825D7" w:rsidRDefault="004825D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825D7" w:rsidRDefault="006013D0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III. Состав, последовательность и сроки выполнения административных процедур</w:t>
      </w:r>
    </w:p>
    <w:p w:rsidR="004825D7" w:rsidRDefault="004825D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825D7" w:rsidRDefault="006013D0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осуществляемых при предоставлении муниципальной услуги административных процедур</w:t>
      </w:r>
    </w:p>
    <w:p w:rsidR="004825D7" w:rsidRDefault="004825D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825D7" w:rsidRDefault="006013D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26. Предоставление муниципальной услуги включает в себя выполнение следующих административных процедур:</w:t>
      </w:r>
    </w:p>
    <w:p w:rsidR="004825D7" w:rsidRDefault="006013D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профилирование заявителя;</w:t>
      </w:r>
    </w:p>
    <w:p w:rsidR="004825D7" w:rsidRDefault="006013D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прием заявления и документов и (или) информации, необходимых для предоставления муниципальной услуги;</w:t>
      </w:r>
    </w:p>
    <w:p w:rsidR="004825D7" w:rsidRDefault="006013D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межведомственное информационное взаимодействие;</w:t>
      </w:r>
    </w:p>
    <w:p w:rsidR="004825D7" w:rsidRDefault="006013D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принятие решения о предоставлении (об отказе в предоставлении) муниципальной услуги;</w:t>
      </w:r>
    </w:p>
    <w:p w:rsidR="004825D7" w:rsidRDefault="006013D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предоставление результата муниципальной услуги.</w:t>
      </w:r>
    </w:p>
    <w:p w:rsidR="004825D7" w:rsidRDefault="004825D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25D7" w:rsidRDefault="006013D0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IV. Способы информирования заявителя об изменении статуса рассмотрения запроса о предоставлении муниципальной услуги</w:t>
      </w:r>
    </w:p>
    <w:p w:rsidR="004825D7" w:rsidRDefault="004825D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25D7" w:rsidRDefault="006013D0">
      <w:pPr>
        <w:pStyle w:val="ac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27. Информирование заявителя об изменении статуса рассмотрения запроса о предоставлении </w:t>
      </w:r>
      <w:r>
        <w:rPr>
          <w:rFonts w:ascii="Times New Roman" w:hAnsi="Times New Roman"/>
          <w:sz w:val="24"/>
          <w:szCs w:val="24"/>
        </w:rPr>
        <w:t>муниципальной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услуги осуществляется с использованием ЕПГУ, а также при обращении заявителя в орган местного самоуправления лично или по телефону. </w:t>
      </w:r>
    </w:p>
    <w:p w:rsidR="004825D7" w:rsidRDefault="004825D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825D7" w:rsidRDefault="004825D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825D7" w:rsidRDefault="004825D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825D7" w:rsidRDefault="004825D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825D7" w:rsidRDefault="004825D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825D7" w:rsidRDefault="004825D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825D7" w:rsidRDefault="004825D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825D7" w:rsidRDefault="004825D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825D7" w:rsidRDefault="004825D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825D7" w:rsidRDefault="004825D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825D7" w:rsidRDefault="004825D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825D7" w:rsidRDefault="004825D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825D7" w:rsidRDefault="004825D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825D7" w:rsidRDefault="004825D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825D7" w:rsidRDefault="004825D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825D7" w:rsidRDefault="004825D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825D7" w:rsidRDefault="004825D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825D7" w:rsidRDefault="004825D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825D7" w:rsidRDefault="004825D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825D7" w:rsidRDefault="004825D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825D7" w:rsidRDefault="004825D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825D7" w:rsidRDefault="004825D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825D7" w:rsidRDefault="004825D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825D7" w:rsidRDefault="004825D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825D7" w:rsidRDefault="004825D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825D7" w:rsidRDefault="004825D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825D7" w:rsidRDefault="004825D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825D7" w:rsidRDefault="004825D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825D7" w:rsidRDefault="004825D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825D7" w:rsidRDefault="004825D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825D7" w:rsidRDefault="004825D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825D7" w:rsidRDefault="004825D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825D7" w:rsidRDefault="004825D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825D7" w:rsidRDefault="006013D0">
      <w:pPr>
        <w:widowControl w:val="0"/>
        <w:ind w:left="5387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 1 к Административному регламенту</w:t>
      </w:r>
    </w:p>
    <w:p w:rsidR="004825D7" w:rsidRDefault="004825D7">
      <w:pPr>
        <w:widowControl w:val="0"/>
        <w:ind w:left="5387"/>
        <w:jc w:val="right"/>
        <w:rPr>
          <w:sz w:val="24"/>
          <w:szCs w:val="24"/>
        </w:rPr>
      </w:pPr>
    </w:p>
    <w:p w:rsidR="004825D7" w:rsidRDefault="006013D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условных сокращений, идентификаторы категорий (признаков) заявителей, исчерпывающий перечень документов, необходимых для предоставления муниципальной услуги, 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услуги, формы запроса о предоставлении муниципальной услуги и документов, необходимых для предоставления муниципальной услуги</w:t>
      </w:r>
    </w:p>
    <w:p w:rsidR="004825D7" w:rsidRDefault="004825D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825D7" w:rsidRDefault="006013D0">
      <w:pPr>
        <w:jc w:val="center"/>
        <w:rPr>
          <w:rFonts w:eastAsia="SimSun"/>
          <w:b/>
          <w:bCs/>
          <w:sz w:val="24"/>
          <w:szCs w:val="24"/>
          <w:lang w:eastAsia="zh-CN"/>
        </w:rPr>
      </w:pPr>
      <w:r>
        <w:rPr>
          <w:rFonts w:eastAsia="SimSun"/>
          <w:b/>
          <w:bCs/>
          <w:sz w:val="24"/>
          <w:szCs w:val="24"/>
          <w:lang w:eastAsia="zh-CN"/>
        </w:rPr>
        <w:t>I. Перечень условных сокращений</w:t>
      </w:r>
    </w:p>
    <w:p w:rsidR="004825D7" w:rsidRDefault="004825D7">
      <w:pPr>
        <w:jc w:val="center"/>
        <w:rPr>
          <w:rFonts w:eastAsia="SimSun"/>
          <w:b/>
          <w:bCs/>
          <w:sz w:val="24"/>
          <w:szCs w:val="24"/>
          <w:lang w:eastAsia="zh-CN"/>
        </w:rPr>
      </w:pPr>
    </w:p>
    <w:p w:rsidR="004825D7" w:rsidRDefault="006013D0">
      <w:pPr>
        <w:pStyle w:val="ac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Орган местного самоуправления </w:t>
      </w:r>
      <w:r w:rsidR="00CF4BA6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="00CF4BA6">
        <w:rPr>
          <w:rFonts w:ascii="Times New Roman" w:hAnsi="Times New Roman"/>
          <w:sz w:val="24"/>
          <w:szCs w:val="24"/>
        </w:rPr>
        <w:t>администрация муниципального образования Грачевский муниципальный район Оренбургской области</w:t>
      </w:r>
      <w:r>
        <w:rPr>
          <w:rFonts w:ascii="Times New Roman" w:hAnsi="Times New Roman"/>
          <w:sz w:val="24"/>
          <w:szCs w:val="24"/>
        </w:rPr>
        <w:t>.</w:t>
      </w:r>
    </w:p>
    <w:p w:rsidR="004825D7" w:rsidRDefault="006013D0">
      <w:pPr>
        <w:pStyle w:val="ac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ЕПГУ – федеральная государственная информационная система «Единый портал государственных и муниципальных услуг (функций)».</w:t>
      </w:r>
    </w:p>
    <w:p w:rsidR="004825D7" w:rsidRDefault="006013D0">
      <w:pPr>
        <w:pStyle w:val="ac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Запрос о предоставлении муниципальной услуги – заявление о предоставлении муниципальной услуги «Предоставление молодым семьям социальных выплат на приобретение (строительство) жилья в рамках комплекса процессных мероприятий «Обеспечение жильем молодых семей в Оренбургской области» государственной программы «Социальная поддержка граждан в Оренбургской области».</w:t>
      </w:r>
    </w:p>
    <w:p w:rsidR="004825D7" w:rsidRDefault="006013D0">
      <w:pPr>
        <w:pStyle w:val="ac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Заявитель – совершеннолетний дееспособный гражданин, один из супругов в молодой семье либо родитель в неполной молодой семье, включенной в список претендентов для получения социальной выплаты на приобретение (строительство) жилья в рамках комплекса процессных мероприятий «Обеспечение жильем молодых семей в Оренбургской области».</w:t>
      </w:r>
    </w:p>
    <w:p w:rsidR="004825D7" w:rsidRDefault="006013D0">
      <w:pPr>
        <w:pStyle w:val="ac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МФЦ – многофункциональный центр предоставления государственных и муниципальных услуг.</w:t>
      </w:r>
    </w:p>
    <w:p w:rsidR="004825D7" w:rsidRDefault="004825D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825D7" w:rsidRDefault="006013D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II. Идентификаторы категорий (признаков) заявителей</w:t>
      </w:r>
    </w:p>
    <w:p w:rsidR="004825D7" w:rsidRDefault="004825D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d"/>
        <w:tblW w:w="10200" w:type="dxa"/>
        <w:tblLayout w:type="fixed"/>
        <w:tblLook w:val="04A0" w:firstRow="1" w:lastRow="0" w:firstColumn="1" w:lastColumn="0" w:noHBand="0" w:noVBand="1"/>
      </w:tblPr>
      <w:tblGrid>
        <w:gridCol w:w="1177"/>
        <w:gridCol w:w="3920"/>
        <w:gridCol w:w="2552"/>
        <w:gridCol w:w="2551"/>
      </w:tblGrid>
      <w:tr w:rsidR="004825D7">
        <w:trPr>
          <w:trHeight w:val="1275"/>
        </w:trPr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25D7" w:rsidRDefault="006013D0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lang w:eastAsia="en-US"/>
              </w:rPr>
              <w:t>№ п/п</w:t>
            </w:r>
          </w:p>
        </w:tc>
        <w:tc>
          <w:tcPr>
            <w:tcW w:w="3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25D7" w:rsidRDefault="006013D0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категорий (признаков) заявителя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25D7" w:rsidRDefault="006013D0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Идентификатор категорий (признаков) заявителя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25D7" w:rsidRDefault="006013D0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Результат предоставления муниципальной услуги</w:t>
            </w:r>
          </w:p>
        </w:tc>
      </w:tr>
      <w:tr w:rsidR="004825D7"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25D7" w:rsidRDefault="006013D0">
            <w:pPr>
              <w:ind w:firstLine="2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3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5D7" w:rsidRDefault="006013D0">
            <w:pPr>
              <w:rPr>
                <w:lang w:eastAsia="en-US"/>
              </w:rPr>
            </w:pPr>
            <w:r>
              <w:rPr>
                <w:lang w:eastAsia="en-US"/>
              </w:rPr>
              <w:t>Гражданин лично обратился для включения молодой семьи в список изъявивших желание получить социальную выплату в планируемом году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25D7" w:rsidRDefault="006013D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25D7" w:rsidRPr="007A668B" w:rsidRDefault="006013D0">
            <w:pPr>
              <w:rPr>
                <w:lang w:eastAsia="en-US"/>
              </w:rPr>
            </w:pPr>
            <w:r w:rsidRPr="007A668B">
              <w:rPr>
                <w:lang w:eastAsia="en-US"/>
              </w:rPr>
              <w:t xml:space="preserve">1) </w:t>
            </w:r>
            <w:r w:rsidR="00362B95" w:rsidRPr="007A668B">
              <w:rPr>
                <w:lang w:eastAsia="en-US"/>
              </w:rPr>
              <w:t>включение молодой семьи в список изъявивших желание получить социальную выплату в планируемом году</w:t>
            </w:r>
            <w:r w:rsidRPr="007A668B">
              <w:rPr>
                <w:lang w:eastAsia="en-US"/>
              </w:rPr>
              <w:t>;</w:t>
            </w:r>
          </w:p>
          <w:p w:rsidR="004825D7" w:rsidRPr="007A668B" w:rsidRDefault="006013D0">
            <w:pPr>
              <w:rPr>
                <w:lang w:eastAsia="en-US"/>
              </w:rPr>
            </w:pPr>
            <w:r w:rsidRPr="007A668B">
              <w:rPr>
                <w:lang w:eastAsia="en-US"/>
              </w:rPr>
              <w:t>2) уведомление об отказе в</w:t>
            </w:r>
            <w:r w:rsidR="00362B95" w:rsidRPr="007A668B">
              <w:rPr>
                <w:lang w:eastAsia="en-US"/>
              </w:rPr>
              <w:t xml:space="preserve">о включении </w:t>
            </w:r>
            <w:r w:rsidRPr="007A668B">
              <w:rPr>
                <w:lang w:eastAsia="en-US"/>
              </w:rPr>
              <w:t xml:space="preserve"> </w:t>
            </w:r>
            <w:r w:rsidR="00362B95" w:rsidRPr="007A668B">
              <w:rPr>
                <w:lang w:eastAsia="en-US"/>
              </w:rPr>
              <w:t xml:space="preserve">молодой семьи в список изъявивших желание получить социальную выплату в планируемом году </w:t>
            </w:r>
            <w:r w:rsidRPr="007A668B">
              <w:rPr>
                <w:lang w:eastAsia="en-US"/>
              </w:rPr>
              <w:t>с указанием причин отказа.</w:t>
            </w:r>
          </w:p>
        </w:tc>
      </w:tr>
      <w:tr w:rsidR="004825D7"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25D7" w:rsidRDefault="006013D0">
            <w:pPr>
              <w:ind w:firstLine="2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3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25D7" w:rsidRDefault="006013D0">
            <w:pPr>
              <w:ind w:firstLine="22"/>
              <w:rPr>
                <w:lang w:eastAsia="en-US"/>
              </w:rPr>
            </w:pPr>
            <w:r>
              <w:rPr>
                <w:lang w:eastAsia="en-US"/>
              </w:rPr>
              <w:t>Гражданин обратился для включения молодой семьи в список изъявивших желание получить социальную выплату в планируемом году, через представителя, действующего на основании доверенности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25D7" w:rsidRDefault="006013D0">
            <w:pPr>
              <w:ind w:firstLine="2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25D7" w:rsidRPr="007A668B" w:rsidRDefault="006013D0">
            <w:pPr>
              <w:rPr>
                <w:lang w:eastAsia="en-US"/>
              </w:rPr>
            </w:pPr>
            <w:r w:rsidRPr="007A668B">
              <w:rPr>
                <w:lang w:eastAsia="en-US"/>
              </w:rPr>
              <w:t xml:space="preserve">1) </w:t>
            </w:r>
            <w:r w:rsidR="00362B95" w:rsidRPr="007A668B">
              <w:rPr>
                <w:lang w:eastAsia="en-US"/>
              </w:rPr>
              <w:t>включение молодой семьи в список изъявивших желание получить социальную выплату в планируемом году</w:t>
            </w:r>
            <w:r w:rsidRPr="007A668B">
              <w:rPr>
                <w:lang w:eastAsia="en-US"/>
              </w:rPr>
              <w:t>;</w:t>
            </w:r>
          </w:p>
          <w:p w:rsidR="004825D7" w:rsidRPr="007A668B" w:rsidRDefault="006013D0">
            <w:pPr>
              <w:rPr>
                <w:lang w:eastAsia="en-US"/>
              </w:rPr>
            </w:pPr>
            <w:r w:rsidRPr="007A668B">
              <w:rPr>
                <w:lang w:eastAsia="en-US"/>
              </w:rPr>
              <w:t xml:space="preserve">2) </w:t>
            </w:r>
            <w:r w:rsidR="00362B95" w:rsidRPr="007A668B">
              <w:rPr>
                <w:lang w:eastAsia="en-US"/>
              </w:rPr>
              <w:t xml:space="preserve">уведомление об отказе во включении  молодой </w:t>
            </w:r>
            <w:r w:rsidR="00362B95" w:rsidRPr="007A668B">
              <w:rPr>
                <w:lang w:eastAsia="en-US"/>
              </w:rPr>
              <w:lastRenderedPageBreak/>
              <w:t>семьи в список изъявивших желание получить социальную выплату в планируемом году с указанием причин отказа</w:t>
            </w:r>
            <w:r w:rsidRPr="007A668B">
              <w:rPr>
                <w:lang w:eastAsia="en-US"/>
              </w:rPr>
              <w:t>.</w:t>
            </w:r>
          </w:p>
        </w:tc>
      </w:tr>
      <w:tr w:rsidR="004825D7"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25D7" w:rsidRDefault="006013D0">
            <w:pPr>
              <w:ind w:firstLine="22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3.</w:t>
            </w:r>
          </w:p>
        </w:tc>
        <w:tc>
          <w:tcPr>
            <w:tcW w:w="3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5D7" w:rsidRDefault="006013D0">
            <w:pPr>
              <w:rPr>
                <w:lang w:eastAsia="en-US"/>
              </w:rPr>
            </w:pPr>
            <w:r>
              <w:rPr>
                <w:lang w:eastAsia="en-US"/>
              </w:rPr>
              <w:t>Гражданин лично обратился для получения свидетельства, удостоверяющего право молодой семьи заявителя на получение социальной выплаты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25D7" w:rsidRDefault="006013D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25D7" w:rsidRDefault="006013D0">
            <w:pPr>
              <w:rPr>
                <w:lang w:eastAsia="en-US"/>
              </w:rPr>
            </w:pPr>
            <w:r>
              <w:rPr>
                <w:lang w:eastAsia="en-US"/>
              </w:rPr>
              <w:t>1) предоставление свидетельства;</w:t>
            </w:r>
          </w:p>
          <w:p w:rsidR="004825D7" w:rsidRDefault="006013D0">
            <w:pPr>
              <w:rPr>
                <w:lang w:eastAsia="en-US"/>
              </w:rPr>
            </w:pPr>
            <w:r>
              <w:rPr>
                <w:lang w:eastAsia="en-US"/>
              </w:rPr>
              <w:t>2) уведомление об отказе в предоставлении свидетельства с указанием причин отказа.</w:t>
            </w:r>
          </w:p>
        </w:tc>
      </w:tr>
      <w:tr w:rsidR="004825D7"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5D7" w:rsidRDefault="006013D0">
            <w:pPr>
              <w:ind w:firstLine="2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</w:t>
            </w:r>
          </w:p>
        </w:tc>
        <w:tc>
          <w:tcPr>
            <w:tcW w:w="3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5D7" w:rsidRDefault="006013D0">
            <w:pPr>
              <w:rPr>
                <w:lang w:eastAsia="en-US"/>
              </w:rPr>
            </w:pPr>
            <w:r>
              <w:rPr>
                <w:lang w:eastAsia="en-US"/>
              </w:rPr>
              <w:t>Гражданин обратился для получения свидетельства, удостоверяющего право молодой семьи заявителя на получение социальной выплаты, через представителя, действующего на основании доверенности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5D7" w:rsidRDefault="006013D0">
            <w:pPr>
              <w:ind w:firstLine="2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5D7" w:rsidRDefault="006013D0">
            <w:pPr>
              <w:rPr>
                <w:lang w:eastAsia="en-US"/>
              </w:rPr>
            </w:pPr>
            <w:r>
              <w:rPr>
                <w:lang w:eastAsia="en-US"/>
              </w:rPr>
              <w:t>1) предоставление свидетельства;</w:t>
            </w:r>
          </w:p>
          <w:p w:rsidR="004825D7" w:rsidRDefault="006013D0">
            <w:pPr>
              <w:rPr>
                <w:lang w:eastAsia="en-US"/>
              </w:rPr>
            </w:pPr>
            <w:r>
              <w:rPr>
                <w:lang w:eastAsia="en-US"/>
              </w:rPr>
              <w:t>2) уведомление об отказе в предоставлении свидетельства с указанием причин отказа.</w:t>
            </w:r>
          </w:p>
        </w:tc>
      </w:tr>
      <w:tr w:rsidR="004825D7"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25D7" w:rsidRDefault="006013D0">
            <w:pPr>
              <w:ind w:firstLine="2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5.</w:t>
            </w:r>
          </w:p>
        </w:tc>
        <w:tc>
          <w:tcPr>
            <w:tcW w:w="3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5D7" w:rsidRDefault="006013D0">
            <w:pPr>
              <w:rPr>
                <w:lang w:eastAsia="en-US"/>
              </w:rPr>
            </w:pPr>
            <w:r>
              <w:rPr>
                <w:lang w:eastAsia="en-US"/>
              </w:rPr>
              <w:t>Гражданин, член молодой семьи, обратился с целью исправления допущенных опечаток и (или) ошибок в выданных в результате предоставления муниципальной услуги документах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25D7" w:rsidRDefault="006013D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5D7" w:rsidRDefault="006013D0">
            <w:pPr>
              <w:rPr>
                <w:lang w:eastAsia="en-US"/>
              </w:rPr>
            </w:pPr>
            <w:r>
              <w:rPr>
                <w:lang w:eastAsia="en-US"/>
              </w:rPr>
              <w:t>1) уведомление о предоставлении муниципальной услуги;</w:t>
            </w:r>
          </w:p>
          <w:p w:rsidR="004825D7" w:rsidRDefault="006013D0">
            <w:pPr>
              <w:rPr>
                <w:lang w:eastAsia="en-US"/>
              </w:rPr>
            </w:pPr>
            <w:r>
              <w:rPr>
                <w:lang w:eastAsia="en-US"/>
              </w:rPr>
              <w:t>2) уведомление об отказе в предоставлении муниципальной услуги.</w:t>
            </w:r>
          </w:p>
        </w:tc>
      </w:tr>
    </w:tbl>
    <w:p w:rsidR="004825D7" w:rsidRDefault="004825D7">
      <w:pPr>
        <w:widowControl w:val="0"/>
        <w:ind w:left="5387"/>
        <w:jc w:val="right"/>
        <w:rPr>
          <w:sz w:val="24"/>
          <w:szCs w:val="24"/>
        </w:rPr>
      </w:pPr>
    </w:p>
    <w:p w:rsidR="004825D7" w:rsidRDefault="004825D7">
      <w:pPr>
        <w:widowControl w:val="0"/>
        <w:ind w:left="5387"/>
        <w:jc w:val="right"/>
        <w:rPr>
          <w:sz w:val="24"/>
          <w:szCs w:val="24"/>
        </w:rPr>
      </w:pPr>
    </w:p>
    <w:p w:rsidR="004825D7" w:rsidRDefault="004825D7">
      <w:pPr>
        <w:widowControl w:val="0"/>
        <w:ind w:left="5387"/>
        <w:jc w:val="right"/>
        <w:rPr>
          <w:sz w:val="24"/>
          <w:szCs w:val="24"/>
        </w:rPr>
      </w:pPr>
    </w:p>
    <w:p w:rsidR="004825D7" w:rsidRDefault="004825D7">
      <w:pPr>
        <w:widowControl w:val="0"/>
        <w:ind w:left="5387"/>
        <w:jc w:val="right"/>
        <w:rPr>
          <w:sz w:val="24"/>
          <w:szCs w:val="24"/>
        </w:rPr>
      </w:pPr>
    </w:p>
    <w:p w:rsidR="004825D7" w:rsidRDefault="004825D7">
      <w:pPr>
        <w:widowControl w:val="0"/>
        <w:ind w:left="5387"/>
        <w:jc w:val="right"/>
        <w:rPr>
          <w:sz w:val="24"/>
          <w:szCs w:val="24"/>
        </w:rPr>
      </w:pPr>
    </w:p>
    <w:p w:rsidR="004825D7" w:rsidRDefault="004825D7">
      <w:pPr>
        <w:widowControl w:val="0"/>
        <w:ind w:left="5387"/>
        <w:jc w:val="right"/>
        <w:rPr>
          <w:sz w:val="24"/>
          <w:szCs w:val="24"/>
        </w:rPr>
      </w:pPr>
    </w:p>
    <w:p w:rsidR="004825D7" w:rsidRDefault="004825D7">
      <w:pPr>
        <w:widowControl w:val="0"/>
        <w:ind w:left="5387"/>
        <w:jc w:val="right"/>
        <w:rPr>
          <w:sz w:val="24"/>
          <w:szCs w:val="24"/>
        </w:rPr>
      </w:pPr>
    </w:p>
    <w:p w:rsidR="004825D7" w:rsidRDefault="004825D7">
      <w:pPr>
        <w:widowControl w:val="0"/>
        <w:ind w:left="5387"/>
        <w:jc w:val="right"/>
        <w:rPr>
          <w:sz w:val="24"/>
          <w:szCs w:val="24"/>
        </w:rPr>
      </w:pPr>
    </w:p>
    <w:p w:rsidR="004825D7" w:rsidRDefault="004825D7">
      <w:pPr>
        <w:widowControl w:val="0"/>
        <w:ind w:left="5387"/>
        <w:jc w:val="right"/>
        <w:rPr>
          <w:sz w:val="24"/>
          <w:szCs w:val="24"/>
        </w:rPr>
        <w:sectPr w:rsidR="004825D7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4825D7" w:rsidRDefault="006013D0">
      <w:pPr>
        <w:widowControl w:val="0"/>
        <w:ind w:left="5387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 2 к Административному регламенту</w:t>
      </w:r>
    </w:p>
    <w:p w:rsidR="004825D7" w:rsidRDefault="004825D7">
      <w:pPr>
        <w:spacing w:line="20" w:lineRule="atLeast"/>
        <w:jc w:val="right"/>
        <w:rPr>
          <w:b/>
        </w:rPr>
      </w:pPr>
    </w:p>
    <w:p w:rsidR="004825D7" w:rsidRDefault="006013D0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1. Исчерпывающий перечень документов, необходимых для предоставления муниципальной услуги</w:t>
      </w:r>
    </w:p>
    <w:p w:rsidR="004825D7" w:rsidRDefault="004825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730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5"/>
        <w:gridCol w:w="1133"/>
        <w:gridCol w:w="4678"/>
        <w:gridCol w:w="1276"/>
        <w:gridCol w:w="5386"/>
        <w:gridCol w:w="2552"/>
      </w:tblGrid>
      <w:tr w:rsidR="004825D7">
        <w:trPr>
          <w:jc w:val="center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5D7" w:rsidRDefault="006013D0">
            <w:pPr>
              <w:spacing w:line="25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lang w:eastAsia="en-US"/>
              </w:rPr>
              <w:t>№№ п/п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5D7" w:rsidRDefault="006013D0">
            <w:pPr>
              <w:spacing w:line="25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Идентификаторы категорий (признаков) заявителей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5D7" w:rsidRDefault="006013D0">
            <w:pPr>
              <w:spacing w:line="25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Перечень необходимых для предоставления муниципальной услуги документов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5D7" w:rsidRDefault="006013D0">
            <w:pPr>
              <w:spacing w:line="25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Способы подачи документов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5D7" w:rsidRDefault="006013D0">
            <w:pPr>
              <w:spacing w:line="25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Требования к представлению документов (в том числе к формату, количеству, иные требования)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5D7" w:rsidRDefault="006013D0">
            <w:pPr>
              <w:spacing w:line="25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Требования к предоставлению документов в электронной форме</w:t>
            </w:r>
          </w:p>
        </w:tc>
      </w:tr>
      <w:tr w:rsidR="004825D7">
        <w:trPr>
          <w:jc w:val="center"/>
        </w:trPr>
        <w:tc>
          <w:tcPr>
            <w:tcW w:w="157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5D7" w:rsidRDefault="006013D0">
            <w:pPr>
              <w:spacing w:line="256" w:lineRule="auto"/>
              <w:jc w:val="center"/>
              <w:outlineLvl w:val="0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      </w:r>
          </w:p>
        </w:tc>
      </w:tr>
      <w:tr w:rsidR="004825D7">
        <w:trPr>
          <w:jc w:val="center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5D7" w:rsidRDefault="006013D0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5D7" w:rsidRDefault="006013D0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А, 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5D7" w:rsidRDefault="006013D0">
            <w:pPr>
              <w:spacing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Запрос о предоставлении муниципальной услуги, поданное в период с 1 января по 20 мая</w:t>
            </w:r>
            <w:r>
              <w:t xml:space="preserve"> </w:t>
            </w:r>
            <w:r>
              <w:rPr>
                <w:bCs/>
                <w:lang w:eastAsia="en-US"/>
              </w:rPr>
              <w:t>года предшествующего планируемому году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5D7" w:rsidRDefault="006013D0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ЕПГУ;</w:t>
            </w:r>
          </w:p>
          <w:p w:rsidR="004825D7" w:rsidRDefault="006013D0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МФЦ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5D7" w:rsidRDefault="006013D0">
            <w:pPr>
              <w:spacing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Подлинник. Заполняется по форме, установленной в приложении № 3 к настоящему Административному регламенту (в случае обращения за предоставлением муниципальной услуги посредством ЕПГУ формирование заявления осуществляется посредством заполнения интерактивной формы на ЕПГУ, без необходимости дополнительной подачи заявления в какой-либо иной форме)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25D7" w:rsidRDefault="006013D0">
            <w:pPr>
              <w:spacing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К электронным документам, представляемым посредством ЕПГУ, предъявляются следующие требования:</w:t>
            </w:r>
          </w:p>
          <w:p w:rsidR="004825D7" w:rsidRDefault="006013D0">
            <w:pPr>
              <w:spacing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документы представляются в следующих форматах:</w:t>
            </w:r>
          </w:p>
          <w:p w:rsidR="004825D7" w:rsidRDefault="006013D0">
            <w:pPr>
              <w:spacing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а) xml - для формализованных документов;</w:t>
            </w:r>
          </w:p>
          <w:p w:rsidR="004825D7" w:rsidRDefault="006013D0">
            <w:pPr>
              <w:spacing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б) doc, docx, odt - для документов с текстовым содержанием, не включающим формулы (за исключением документов, содержащих расчеты);</w:t>
            </w:r>
          </w:p>
          <w:p w:rsidR="004825D7" w:rsidRDefault="006013D0">
            <w:pPr>
              <w:spacing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в) xls, xlsx, ods - для документов, содержащих расчеты;</w:t>
            </w:r>
          </w:p>
          <w:p w:rsidR="004825D7" w:rsidRDefault="006013D0">
            <w:pPr>
              <w:spacing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г) pdf, jpg, jpeg - для документов с текстовым содержанием, в том числе включающих формулы и (или) графические </w:t>
            </w:r>
            <w:r>
              <w:rPr>
                <w:bCs/>
                <w:lang w:eastAsia="en-US"/>
              </w:rPr>
              <w:lastRenderedPageBreak/>
              <w:t>изображения (за исключением документов, содержащих расчеты), а также документов с графическим содержанием.</w:t>
            </w:r>
          </w:p>
          <w:p w:rsidR="004825D7" w:rsidRDefault="006013D0">
            <w:pPr>
              <w:spacing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Допускается формирование электронного документа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300 - 500 dpi (масштаб 1:1) с использованием следующих режимов:</w:t>
            </w:r>
          </w:p>
          <w:p w:rsidR="004825D7" w:rsidRDefault="006013D0">
            <w:pPr>
              <w:spacing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«черно-белый» (при отсутствии в документе графических изображений и (или) цветного текста);</w:t>
            </w:r>
          </w:p>
          <w:p w:rsidR="004825D7" w:rsidRDefault="006013D0">
            <w:pPr>
              <w:spacing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«оттенки серого» (при наличии в документе графических изображений, отличных от цветного графического изображения);</w:t>
            </w:r>
          </w:p>
          <w:p w:rsidR="004825D7" w:rsidRDefault="006013D0">
            <w:pPr>
              <w:spacing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«цветной» или «режим полной цветопередачи» (при наличии в документе цветных графических изображений либо цветного текста);</w:t>
            </w:r>
          </w:p>
          <w:p w:rsidR="004825D7" w:rsidRDefault="006013D0">
            <w:pPr>
              <w:spacing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- сохранением всех аутентичных признаков подлинности, а именно: графической подписи лица, </w:t>
            </w:r>
            <w:r>
              <w:rPr>
                <w:bCs/>
                <w:lang w:eastAsia="en-US"/>
              </w:rPr>
              <w:lastRenderedPageBreak/>
              <w:t>печати, углового штампа бланка;</w:t>
            </w:r>
          </w:p>
          <w:p w:rsidR="004825D7" w:rsidRDefault="006013D0">
            <w:pPr>
              <w:spacing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количество файлов должно соответствовать количеству документов, каждый из которых содержит текстовую и (или) графическую информацию</w:t>
            </w:r>
          </w:p>
          <w:p w:rsidR="004825D7" w:rsidRDefault="004825D7">
            <w:pPr>
              <w:spacing w:line="256" w:lineRule="auto"/>
              <w:rPr>
                <w:bCs/>
                <w:lang w:eastAsia="en-US"/>
              </w:rPr>
            </w:pPr>
          </w:p>
        </w:tc>
      </w:tr>
      <w:tr w:rsidR="004825D7">
        <w:trPr>
          <w:jc w:val="center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5D7" w:rsidRDefault="006013D0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5D7" w:rsidRDefault="006013D0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А, 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5D7" w:rsidRDefault="006013D0">
            <w:pPr>
              <w:spacing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Документы, подтверждающие финансовую возможность молодой семьи оплатить расчетную (среднюю) стоимость жилья, превышающую размер социальной выплаты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5D7" w:rsidRDefault="006013D0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ЕПГУ;</w:t>
            </w:r>
          </w:p>
          <w:p w:rsidR="004825D7" w:rsidRDefault="006013D0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МФЦ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5D7" w:rsidRDefault="006013D0">
            <w:pPr>
              <w:spacing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Подлинник либо копия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25D7" w:rsidRDefault="004825D7">
            <w:pPr>
              <w:spacing w:line="256" w:lineRule="auto"/>
              <w:rPr>
                <w:bCs/>
                <w:lang w:eastAsia="en-US"/>
              </w:rPr>
            </w:pPr>
          </w:p>
        </w:tc>
      </w:tr>
      <w:tr w:rsidR="004825D7">
        <w:trPr>
          <w:jc w:val="center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5D7" w:rsidRDefault="006013D0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5D7" w:rsidRDefault="006013D0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А, 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5D7" w:rsidRDefault="006013D0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Выписка (выписки) из Единого государственного реестра недвижимости о правах на жилое помещение (жилой дом), приобретенное (построенный) с использованием средств жилищного кредита, либо при незавершенном строительстве жилого дома договор строительного подряда или иные документы, подтверждающие расходы по строительству жилого дома (в случае использования социальной выплаты для погашения кредита).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5D7" w:rsidRPr="00AA1780" w:rsidRDefault="006013D0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AA1780">
              <w:rPr>
                <w:bCs/>
                <w:lang w:eastAsia="en-US"/>
              </w:rPr>
              <w:t>ЕПГУ;</w:t>
            </w:r>
          </w:p>
          <w:p w:rsidR="004825D7" w:rsidRPr="00AA1780" w:rsidRDefault="006013D0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AA1780">
              <w:rPr>
                <w:bCs/>
                <w:lang w:eastAsia="en-US"/>
              </w:rPr>
              <w:t>МФЦ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5D7" w:rsidRDefault="006013D0">
            <w:pPr>
              <w:spacing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Подлинник либо копия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25D7" w:rsidRDefault="004825D7">
            <w:pPr>
              <w:spacing w:line="256" w:lineRule="auto"/>
              <w:rPr>
                <w:bCs/>
                <w:lang w:eastAsia="en-US"/>
              </w:rPr>
            </w:pPr>
          </w:p>
        </w:tc>
      </w:tr>
      <w:tr w:rsidR="004825D7">
        <w:trPr>
          <w:jc w:val="center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5D7" w:rsidRDefault="006013D0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5D7" w:rsidRDefault="006013D0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А, 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5D7" w:rsidRDefault="006013D0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Копия договора участия в долевом строительстве (договора уступки прав требований по договору </w:t>
            </w:r>
            <w:r>
              <w:rPr>
                <w:lang w:eastAsia="en-US"/>
              </w:rPr>
              <w:lastRenderedPageBreak/>
              <w:t>участия в долевом строительстве) - в случае использования социальной выплаты для погашения суммы основного долга (части суммы основного долга) и уплаты процентов по жилищному кредиту на уплату цены договора участия в долевом строительстве или на уплату цены договора уступки прав требований по договору участия в долевом строительстве (в случае использования социальной выплаты для погашения кредита).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5D7" w:rsidRDefault="006013D0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ЕПГУ;</w:t>
            </w:r>
          </w:p>
          <w:p w:rsidR="004825D7" w:rsidRDefault="006013D0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МФЦ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5D7" w:rsidRDefault="006013D0">
            <w:pPr>
              <w:spacing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Копия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25D7" w:rsidRDefault="004825D7">
            <w:pPr>
              <w:spacing w:line="256" w:lineRule="auto"/>
              <w:rPr>
                <w:bCs/>
                <w:lang w:eastAsia="en-US"/>
              </w:rPr>
            </w:pPr>
          </w:p>
        </w:tc>
      </w:tr>
      <w:tr w:rsidR="004825D7">
        <w:trPr>
          <w:jc w:val="center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5D7" w:rsidRDefault="006013D0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5.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5D7" w:rsidRDefault="006013D0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А, 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5D7" w:rsidRDefault="006013D0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Копия договора жилищного кредита, а также в случае его рефинансирования копия договора кредита (займа) на погашение ранее предоставленного жилищного кредита (в случае использования социальной выплаты для погашения кредита).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5D7" w:rsidRDefault="006013D0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ЕПГУ;</w:t>
            </w:r>
          </w:p>
          <w:p w:rsidR="004825D7" w:rsidRDefault="006013D0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МФЦ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5D7" w:rsidRDefault="006013D0">
            <w:pPr>
              <w:spacing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Копия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25D7" w:rsidRDefault="004825D7">
            <w:pPr>
              <w:spacing w:line="256" w:lineRule="auto"/>
              <w:rPr>
                <w:bCs/>
                <w:lang w:eastAsia="en-US"/>
              </w:rPr>
            </w:pPr>
          </w:p>
        </w:tc>
      </w:tr>
      <w:tr w:rsidR="004825D7">
        <w:trPr>
          <w:jc w:val="center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5D7" w:rsidRDefault="006013D0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6.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5D7" w:rsidRDefault="006013D0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А, 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5D7" w:rsidRDefault="006013D0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Справка кредитора (заимодавца) об оставшейся части суммы основного долга по жилищному кредиту или кредиту (займу) на погашение ранее предоставленного жилищного кредита, для погашения которого используется социальная выплата, и сумме задолженности по выплате процентов за пользование соответствующим кредитом (в случае использования социальной выплаты для погашения кредита).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5D7" w:rsidRDefault="006013D0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ЕПГУ;</w:t>
            </w:r>
          </w:p>
          <w:p w:rsidR="004825D7" w:rsidRDefault="006013D0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МФЦ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5D7" w:rsidRDefault="006013D0">
            <w:pPr>
              <w:spacing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Подлинник либо копия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25D7" w:rsidRDefault="004825D7">
            <w:pPr>
              <w:spacing w:line="256" w:lineRule="auto"/>
              <w:rPr>
                <w:bCs/>
                <w:lang w:eastAsia="en-US"/>
              </w:rPr>
            </w:pPr>
          </w:p>
        </w:tc>
      </w:tr>
      <w:tr w:rsidR="004825D7">
        <w:trPr>
          <w:jc w:val="center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5D7" w:rsidRDefault="006013D0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7.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5D7" w:rsidRDefault="006013D0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В, Г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5D7" w:rsidRDefault="006013D0">
            <w:pPr>
              <w:spacing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Запрос о предоставлении свидетельства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5D7" w:rsidRDefault="006013D0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ЕПГУ;</w:t>
            </w:r>
          </w:p>
          <w:p w:rsidR="004825D7" w:rsidRDefault="006013D0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МФЦ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5D7" w:rsidRDefault="006013D0">
            <w:pPr>
              <w:spacing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Подлинник. Заполняется по форме, установленной в приложении № 4 к настоящему Административному регламенту (в случае обращения за предоставлением муниципальной услуги посредством ЕПГУ формирование заявления осуществляется посредством заполнения интерактивной формы на ЕПГУ, без необходимости дополнительной подачи заявления в какой-либо иной форме)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25D7" w:rsidRDefault="004825D7">
            <w:pPr>
              <w:spacing w:line="256" w:lineRule="auto"/>
              <w:rPr>
                <w:bCs/>
                <w:lang w:eastAsia="en-US"/>
              </w:rPr>
            </w:pPr>
          </w:p>
        </w:tc>
      </w:tr>
      <w:tr w:rsidR="004825D7">
        <w:trPr>
          <w:jc w:val="center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5D7" w:rsidRDefault="006013D0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8.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5D7" w:rsidRDefault="006013D0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В, Г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5D7" w:rsidRDefault="006013D0">
            <w:pPr>
              <w:spacing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Документ, удостоверяющий личность каждого члена молодой семьи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5D7" w:rsidRDefault="006013D0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ЕПГУ;</w:t>
            </w:r>
          </w:p>
          <w:p w:rsidR="004825D7" w:rsidRDefault="006013D0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МФЦ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5D7" w:rsidRDefault="006013D0">
            <w:pPr>
              <w:spacing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Подлинник либо копия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25D7" w:rsidRDefault="004825D7">
            <w:pPr>
              <w:spacing w:line="256" w:lineRule="auto"/>
              <w:rPr>
                <w:bCs/>
                <w:lang w:eastAsia="en-US"/>
              </w:rPr>
            </w:pPr>
          </w:p>
        </w:tc>
      </w:tr>
      <w:tr w:rsidR="004825D7">
        <w:trPr>
          <w:jc w:val="center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5D7" w:rsidRDefault="006013D0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5D7" w:rsidRDefault="006013D0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В, Г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5D7" w:rsidRDefault="006013D0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Документ, подтверждающий признание молодой семьи, нуждающейся в жилых помещениях, принятое в текущем году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5D7" w:rsidRDefault="006013D0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ЕПГУ;</w:t>
            </w:r>
          </w:p>
          <w:p w:rsidR="004825D7" w:rsidRDefault="006013D0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МФЦ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5D7" w:rsidRDefault="006013D0">
            <w:pPr>
              <w:spacing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Подлинник либо копия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25D7" w:rsidRDefault="004825D7">
            <w:pPr>
              <w:spacing w:line="256" w:lineRule="auto"/>
              <w:rPr>
                <w:bCs/>
                <w:lang w:eastAsia="en-US"/>
              </w:rPr>
            </w:pPr>
          </w:p>
        </w:tc>
      </w:tr>
      <w:tr w:rsidR="004825D7">
        <w:trPr>
          <w:jc w:val="center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5D7" w:rsidRDefault="006013D0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10.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5D7" w:rsidRDefault="006013D0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Б, Г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5D7" w:rsidRDefault="006013D0">
            <w:pPr>
              <w:spacing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Документ, подтверждающий полномочия представителя действовать от имени заявителя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5D7" w:rsidRDefault="006013D0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МФЦ;</w:t>
            </w:r>
          </w:p>
          <w:p w:rsidR="004825D7" w:rsidRDefault="006013D0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ЕПГУ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5D7" w:rsidRDefault="006013D0">
            <w:pPr>
              <w:spacing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Подлинник.</w:t>
            </w:r>
            <w:r>
              <w:rPr>
                <w:lang w:eastAsia="en-US"/>
              </w:rPr>
              <w:t xml:space="preserve"> При подаче </w:t>
            </w:r>
            <w:r>
              <w:rPr>
                <w:bCs/>
                <w:lang w:eastAsia="en-US"/>
              </w:rPr>
              <w:t>запроса посредством ЕПГУ доверенность, выданная физическим лицом, должна быть удостоверена усиленной квалифицированной электронной подписью нотариуса</w:t>
            </w:r>
            <w:r>
              <w:rPr>
                <w:lang w:eastAsia="en-US"/>
              </w:rPr>
              <w:t xml:space="preserve">, а доверенность, </w:t>
            </w:r>
            <w:r>
              <w:rPr>
                <w:bCs/>
                <w:lang w:eastAsia="en-US"/>
              </w:rPr>
              <w:t>выданная организацией, удостоверяется усиленной квалифицированной электронной подписью правомочного должностного лица организации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25D7" w:rsidRDefault="004825D7">
            <w:pPr>
              <w:spacing w:line="256" w:lineRule="auto"/>
              <w:rPr>
                <w:bCs/>
                <w:lang w:eastAsia="en-US"/>
              </w:rPr>
            </w:pPr>
          </w:p>
        </w:tc>
      </w:tr>
      <w:tr w:rsidR="004825D7">
        <w:trPr>
          <w:jc w:val="center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5D7" w:rsidRDefault="006013D0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11.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5D7" w:rsidRDefault="006013D0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Б, Г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5D7" w:rsidRDefault="006013D0">
            <w:pPr>
              <w:spacing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Согласие на обработку персональных данных лица, не являющегося заявителем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5D7" w:rsidRDefault="006013D0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МФЦ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5D7" w:rsidRDefault="006013D0">
            <w:pPr>
              <w:spacing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Подлинник. Заполняется по форме, установленной в приложении к настоящему Административному регламенту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25D7" w:rsidRDefault="004825D7">
            <w:pPr>
              <w:spacing w:line="256" w:lineRule="auto"/>
              <w:rPr>
                <w:bCs/>
                <w:lang w:eastAsia="en-US"/>
              </w:rPr>
            </w:pPr>
          </w:p>
        </w:tc>
      </w:tr>
      <w:tr w:rsidR="004825D7">
        <w:trPr>
          <w:jc w:val="center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5D7" w:rsidRDefault="006013D0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12.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5D7" w:rsidRDefault="006013D0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5D7" w:rsidRDefault="006013D0">
            <w:pPr>
              <w:spacing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Заявление об исправлении допущенных опечаток и (или) ошибок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5D7" w:rsidRDefault="006013D0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Орган местного самоуправления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5D7" w:rsidRDefault="006013D0">
            <w:pPr>
              <w:spacing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Подлинник. Заполняется по форме, установленной в приложении № 5 к настоящему Административному регламенту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25D7" w:rsidRDefault="004825D7">
            <w:pPr>
              <w:spacing w:line="256" w:lineRule="auto"/>
              <w:rPr>
                <w:bCs/>
                <w:lang w:eastAsia="en-US"/>
              </w:rPr>
            </w:pPr>
          </w:p>
        </w:tc>
      </w:tr>
      <w:tr w:rsidR="004825D7">
        <w:trPr>
          <w:jc w:val="center"/>
        </w:trPr>
        <w:tc>
          <w:tcPr>
            <w:tcW w:w="157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5D7" w:rsidRDefault="006013D0">
            <w:pPr>
              <w:spacing w:line="256" w:lineRule="auto"/>
              <w:jc w:val="center"/>
              <w:outlineLvl w:val="0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4825D7">
        <w:trPr>
          <w:jc w:val="center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5D7" w:rsidRDefault="006013D0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5D7" w:rsidRDefault="006013D0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В, Г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5D7" w:rsidRDefault="006013D0">
            <w:pPr>
              <w:spacing w:line="256" w:lineRule="auto"/>
              <w:rPr>
                <w:bCs/>
                <w:lang w:eastAsia="en-US"/>
              </w:rPr>
            </w:pPr>
            <w:r>
              <w:rPr>
                <w:lang w:eastAsia="en-US"/>
              </w:rPr>
              <w:t>Сведения от Федеральной налоговой службы Российской Федерации, как оператора сведений о государственной регистрации брака (не распространяется на неполную семью)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5D7" w:rsidRDefault="006013D0" w:rsidP="00AA1780">
            <w:pPr>
              <w:spacing w:line="256" w:lineRule="auto"/>
              <w:rPr>
                <w:bCs/>
                <w:strike/>
                <w:lang w:eastAsia="en-US"/>
              </w:rPr>
            </w:pPr>
            <w:r>
              <w:rPr>
                <w:bCs/>
                <w:lang w:eastAsia="en-US"/>
              </w:rPr>
              <w:t>МФЦ</w:t>
            </w:r>
            <w:r>
              <w:rPr>
                <w:bCs/>
                <w:strike/>
                <w:lang w:eastAsia="en-US"/>
              </w:rPr>
              <w:t xml:space="preserve">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5D7" w:rsidRDefault="006013D0">
            <w:pPr>
              <w:spacing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Подлинник либо копия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5D7" w:rsidRDefault="004825D7">
            <w:pPr>
              <w:spacing w:line="256" w:lineRule="auto"/>
              <w:rPr>
                <w:bCs/>
                <w:lang w:eastAsia="en-US"/>
              </w:rPr>
            </w:pPr>
          </w:p>
        </w:tc>
      </w:tr>
      <w:tr w:rsidR="004825D7">
        <w:trPr>
          <w:jc w:val="center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5D7" w:rsidRDefault="006013D0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5D7" w:rsidRDefault="006013D0">
            <w:pPr>
              <w:spacing w:line="25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В, Г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5D7" w:rsidRDefault="006013D0">
            <w:pPr>
              <w:spacing w:line="256" w:lineRule="auto"/>
              <w:rPr>
                <w:bCs/>
                <w:lang w:eastAsia="en-US"/>
              </w:rPr>
            </w:pPr>
            <w:r>
              <w:rPr>
                <w:lang w:eastAsia="en-US"/>
              </w:rPr>
              <w:t>Сведения от Пенсионного фонда Российской Федерации как к оператора сведений, подтверждающих регистрацию в системе индивидуального (персонифицированного) учета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5D7" w:rsidRDefault="00AA1780" w:rsidP="00AA1780">
            <w:pPr>
              <w:spacing w:line="256" w:lineRule="auto"/>
              <w:rPr>
                <w:bCs/>
                <w:strike/>
                <w:lang w:eastAsia="en-US"/>
              </w:rPr>
            </w:pPr>
            <w:r>
              <w:rPr>
                <w:bCs/>
                <w:lang w:eastAsia="en-US"/>
              </w:rPr>
              <w:t>МФЦ</w:t>
            </w:r>
            <w:r w:rsidR="006013D0">
              <w:rPr>
                <w:bCs/>
                <w:strike/>
                <w:lang w:eastAsia="en-US"/>
              </w:rPr>
              <w:t xml:space="preserve">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5D7" w:rsidRDefault="006013D0">
            <w:pPr>
              <w:spacing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Подлинник либо копия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5D7" w:rsidRDefault="004825D7">
            <w:pPr>
              <w:spacing w:line="256" w:lineRule="auto"/>
              <w:rPr>
                <w:bCs/>
                <w:lang w:eastAsia="en-US"/>
              </w:rPr>
            </w:pPr>
          </w:p>
        </w:tc>
      </w:tr>
    </w:tbl>
    <w:p w:rsidR="004825D7" w:rsidRDefault="004825D7">
      <w:pPr>
        <w:spacing w:line="20" w:lineRule="atLeast"/>
        <w:jc w:val="right"/>
        <w:rPr>
          <w:rFonts w:eastAsiaTheme="minorEastAsia"/>
          <w:b/>
        </w:rPr>
      </w:pPr>
    </w:p>
    <w:p w:rsidR="004825D7" w:rsidRDefault="004825D7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825D7" w:rsidRDefault="006013D0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Таблица 2. 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4825D7" w:rsidRDefault="004825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45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1"/>
        <w:gridCol w:w="1271"/>
        <w:gridCol w:w="13329"/>
      </w:tblGrid>
      <w:tr w:rsidR="004825D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5D7" w:rsidRDefault="006013D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5D7" w:rsidRDefault="006013D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Идентификатор категорий (признаков) заявителей</w:t>
            </w:r>
          </w:p>
        </w:tc>
        <w:tc>
          <w:tcPr>
            <w:tcW w:w="1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5D7" w:rsidRDefault="006013D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Перечень оснований</w:t>
            </w:r>
          </w:p>
        </w:tc>
      </w:tr>
      <w:tr w:rsidR="004825D7">
        <w:tc>
          <w:tcPr>
            <w:tcW w:w="154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5D7" w:rsidRDefault="006013D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Основания для отказа в приеме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</w:tr>
      <w:tr w:rsidR="004825D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5D7" w:rsidRDefault="006013D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5D7" w:rsidRDefault="006013D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А-Д</w:t>
            </w:r>
          </w:p>
        </w:tc>
        <w:tc>
          <w:tcPr>
            <w:tcW w:w="1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5D7" w:rsidRDefault="006013D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 заявления и представленных документов не поддается прочтению, в том числе при представлении документов в электронном виде:</w:t>
            </w:r>
          </w:p>
          <w:p w:rsidR="004825D7" w:rsidRDefault="006013D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электронные документы представлены в форматах, не предусмотренных настоящим Административным регламентом;</w:t>
            </w:r>
          </w:p>
          <w:p w:rsidR="004825D7" w:rsidRDefault="006013D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нарушены требования к сканированию представляемых документов, предусмотренные настоящим Административным регламентом</w:t>
            </w:r>
          </w:p>
        </w:tc>
      </w:tr>
      <w:tr w:rsidR="004825D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5D7" w:rsidRDefault="006013D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5D7" w:rsidRDefault="006013D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А-Д</w:t>
            </w:r>
          </w:p>
        </w:tc>
        <w:tc>
          <w:tcPr>
            <w:tcW w:w="1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5D7" w:rsidRDefault="006013D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указаны фамилия, имя, отчество, адрес заявителя (его представителя), почтовый адрес, по которому должен быть направлен ответ заявителю</w:t>
            </w:r>
          </w:p>
        </w:tc>
      </w:tr>
      <w:tr w:rsidR="004825D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5D7" w:rsidRDefault="006013D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5D7" w:rsidRDefault="006013D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А-Д</w:t>
            </w:r>
          </w:p>
        </w:tc>
        <w:tc>
          <w:tcPr>
            <w:tcW w:w="1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5D7" w:rsidRDefault="006013D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заявлении содержатся нецензурные либо оскорбительные выражения, угрозы жизни, здоровью, имуществу должностного лица, а также членов его семьи, при этом заявителю сообщается о недопустимости злоупотребления правом</w:t>
            </w:r>
          </w:p>
        </w:tc>
      </w:tr>
      <w:tr w:rsidR="004825D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5D7" w:rsidRDefault="006013D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5D7" w:rsidRDefault="006013D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А-Д</w:t>
            </w:r>
          </w:p>
        </w:tc>
        <w:tc>
          <w:tcPr>
            <w:tcW w:w="1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5D7" w:rsidRDefault="006013D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Вопрос, указанный в заявлении, не относится к порядку предоставления муниципальной услуги</w:t>
            </w:r>
          </w:p>
        </w:tc>
      </w:tr>
      <w:tr w:rsidR="004825D7">
        <w:tc>
          <w:tcPr>
            <w:tcW w:w="154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5D7" w:rsidRDefault="006013D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Основания для приостановления предоставления муниципальной услуги</w:t>
            </w:r>
          </w:p>
        </w:tc>
      </w:tr>
      <w:tr w:rsidR="004825D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5D7" w:rsidRDefault="006013D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5D7" w:rsidRDefault="006013D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А-Д</w:t>
            </w:r>
          </w:p>
        </w:tc>
        <w:tc>
          <w:tcPr>
            <w:tcW w:w="1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5D7" w:rsidRDefault="006013D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Основания для приостановления предоставления муниципальной услуги отсутствуют</w:t>
            </w:r>
          </w:p>
        </w:tc>
      </w:tr>
      <w:tr w:rsidR="004825D7">
        <w:tc>
          <w:tcPr>
            <w:tcW w:w="154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5D7" w:rsidRDefault="006013D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Основания для отказа в предоставлении муниципальной услуги</w:t>
            </w:r>
          </w:p>
        </w:tc>
      </w:tr>
      <w:tr w:rsidR="004825D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5D7" w:rsidRDefault="006013D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5D7" w:rsidRDefault="006013D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А, Б</w:t>
            </w:r>
          </w:p>
        </w:tc>
        <w:tc>
          <w:tcPr>
            <w:tcW w:w="1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5D7" w:rsidRDefault="006013D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Не представление в срок с 1 января по 20 мая года, предшествующего планируемому году, заявления на получение муниципальной услуги.</w:t>
            </w:r>
          </w:p>
        </w:tc>
      </w:tr>
      <w:tr w:rsidR="004825D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5D7" w:rsidRDefault="006013D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5D7" w:rsidRDefault="006013D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В, Г</w:t>
            </w:r>
          </w:p>
        </w:tc>
        <w:tc>
          <w:tcPr>
            <w:tcW w:w="1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D7" w:rsidRDefault="006013D0">
            <w:pPr>
              <w:pStyle w:val="ConsPlusNormal"/>
              <w:spacing w:line="256" w:lineRule="auto"/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Нарушение установленного срока представления заявления и документов (15 рабочих дней).</w:t>
            </w:r>
          </w:p>
        </w:tc>
      </w:tr>
      <w:tr w:rsidR="004825D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5D7" w:rsidRDefault="006013D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5D7" w:rsidRDefault="006013D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А-Г</w:t>
            </w:r>
          </w:p>
        </w:tc>
        <w:tc>
          <w:tcPr>
            <w:tcW w:w="1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D7" w:rsidRDefault="006013D0">
            <w:pPr>
              <w:pStyle w:val="ConsPlusNormal"/>
              <w:spacing w:line="256" w:lineRule="auto"/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Несоответствие жилого помещения (жилого дома), приобретенного (построенного) с помощью заемных средств, требованиям пункта 5 и пункта 42 Правил предоставления молодым семьям социальных выплат на приобретение (строительство) жилья и их использования, утвержденных постановлением Правительства Оренбургской области от 30 апреля 2015 г. № 286-п.</w:t>
            </w:r>
          </w:p>
        </w:tc>
      </w:tr>
      <w:tr w:rsidR="004825D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5D7" w:rsidRDefault="006013D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5D7" w:rsidRDefault="006013D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А-Г</w:t>
            </w:r>
          </w:p>
        </w:tc>
        <w:tc>
          <w:tcPr>
            <w:tcW w:w="1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D7" w:rsidRDefault="006013D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Включение в список претендентов на получение социальной выплаты в текущем году.</w:t>
            </w:r>
          </w:p>
        </w:tc>
      </w:tr>
      <w:tr w:rsidR="004825D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5D7" w:rsidRDefault="006013D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5D7" w:rsidRDefault="006013D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А-Г</w:t>
            </w:r>
          </w:p>
        </w:tc>
        <w:tc>
          <w:tcPr>
            <w:tcW w:w="1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D7" w:rsidRDefault="006013D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Возраст супругов или супруга (родителя) в неполной семье превышает 35 лет.</w:t>
            </w:r>
          </w:p>
        </w:tc>
      </w:tr>
      <w:tr w:rsidR="004825D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5D7" w:rsidRDefault="006013D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5D7" w:rsidRDefault="006013D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А-Г</w:t>
            </w:r>
          </w:p>
        </w:tc>
        <w:tc>
          <w:tcPr>
            <w:tcW w:w="1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5D7" w:rsidRDefault="006013D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Непредставление или неполное представление необходимых документов.</w:t>
            </w:r>
          </w:p>
        </w:tc>
      </w:tr>
      <w:tr w:rsidR="004825D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5D7" w:rsidRDefault="006013D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5D7" w:rsidRDefault="006013D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А-Г</w:t>
            </w:r>
          </w:p>
        </w:tc>
        <w:tc>
          <w:tcPr>
            <w:tcW w:w="1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5D7" w:rsidRDefault="006013D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Представления недостоверных и/или заведомо ложных сведений.</w:t>
            </w:r>
          </w:p>
        </w:tc>
      </w:tr>
    </w:tbl>
    <w:p w:rsidR="004825D7" w:rsidRDefault="004825D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825D7" w:rsidRDefault="004825D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825D7" w:rsidRDefault="004825D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825D7" w:rsidRDefault="004825D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825D7" w:rsidRDefault="004825D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825D7" w:rsidRDefault="004825D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  <w:sectPr w:rsidR="004825D7">
          <w:pgSz w:w="16838" w:h="11906" w:orient="landscape"/>
          <w:pgMar w:top="567" w:right="567" w:bottom="1134" w:left="567" w:header="709" w:footer="709" w:gutter="0"/>
          <w:cols w:space="708"/>
          <w:docGrid w:linePitch="360"/>
        </w:sectPr>
      </w:pPr>
    </w:p>
    <w:p w:rsidR="004825D7" w:rsidRDefault="006013D0">
      <w:pPr>
        <w:widowControl w:val="0"/>
        <w:ind w:left="5387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 3 к Административному регламенту</w:t>
      </w:r>
      <w:bookmarkStart w:id="5" w:name="Par395"/>
      <w:bookmarkEnd w:id="5"/>
    </w:p>
    <w:p w:rsidR="004825D7" w:rsidRDefault="004825D7">
      <w:pPr>
        <w:widowControl w:val="0"/>
        <w:ind w:left="5387"/>
        <w:jc w:val="right"/>
        <w:rPr>
          <w:sz w:val="24"/>
          <w:szCs w:val="24"/>
        </w:rPr>
      </w:pPr>
    </w:p>
    <w:p w:rsidR="004825D7" w:rsidRDefault="006013D0">
      <w:pPr>
        <w:jc w:val="right"/>
        <w:rPr>
          <w:sz w:val="24"/>
          <w:szCs w:val="24"/>
        </w:rPr>
      </w:pPr>
      <w:r>
        <w:rPr>
          <w:sz w:val="24"/>
          <w:szCs w:val="24"/>
        </w:rPr>
        <w:t>_____________________________________</w:t>
      </w:r>
    </w:p>
    <w:p w:rsidR="004825D7" w:rsidRDefault="006013D0">
      <w:pPr>
        <w:jc w:val="right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(наименование должности и органа местного самоуправления)</w:t>
      </w:r>
    </w:p>
    <w:p w:rsidR="004825D7" w:rsidRDefault="006013D0">
      <w:pPr>
        <w:jc w:val="right"/>
        <w:rPr>
          <w:sz w:val="24"/>
          <w:szCs w:val="24"/>
        </w:rPr>
      </w:pPr>
      <w:r>
        <w:rPr>
          <w:sz w:val="24"/>
          <w:szCs w:val="24"/>
        </w:rPr>
        <w:t>от гражданина(ки)_____________________</w:t>
      </w:r>
    </w:p>
    <w:p w:rsidR="004825D7" w:rsidRDefault="006013D0">
      <w:pPr>
        <w:jc w:val="right"/>
        <w:rPr>
          <w:sz w:val="24"/>
          <w:szCs w:val="24"/>
        </w:rPr>
      </w:pPr>
      <w:r>
        <w:rPr>
          <w:sz w:val="24"/>
          <w:szCs w:val="24"/>
        </w:rPr>
        <w:t>____________________________________,</w:t>
      </w:r>
    </w:p>
    <w:p w:rsidR="004825D7" w:rsidRDefault="006013D0">
      <w:pPr>
        <w:jc w:val="right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(фамилия, имя, отчество)</w:t>
      </w:r>
    </w:p>
    <w:p w:rsidR="004825D7" w:rsidRDefault="006013D0">
      <w:pPr>
        <w:jc w:val="right"/>
        <w:rPr>
          <w:sz w:val="24"/>
          <w:szCs w:val="24"/>
        </w:rPr>
      </w:pPr>
      <w:r>
        <w:rPr>
          <w:sz w:val="24"/>
          <w:szCs w:val="24"/>
        </w:rPr>
        <w:t>проживающего(ей) по адресу: ___________</w:t>
      </w:r>
    </w:p>
    <w:p w:rsidR="004825D7" w:rsidRDefault="006013D0">
      <w:pPr>
        <w:jc w:val="right"/>
        <w:rPr>
          <w:sz w:val="24"/>
          <w:szCs w:val="24"/>
        </w:rPr>
      </w:pPr>
      <w:r>
        <w:rPr>
          <w:sz w:val="24"/>
          <w:szCs w:val="24"/>
        </w:rPr>
        <w:t>_____________________________________</w:t>
      </w:r>
    </w:p>
    <w:p w:rsidR="004825D7" w:rsidRDefault="006013D0">
      <w:pPr>
        <w:jc w:val="right"/>
        <w:rPr>
          <w:sz w:val="24"/>
          <w:szCs w:val="24"/>
        </w:rPr>
      </w:pPr>
      <w:r>
        <w:rPr>
          <w:sz w:val="24"/>
          <w:szCs w:val="24"/>
        </w:rPr>
        <w:t>____________________________________,</w:t>
      </w:r>
    </w:p>
    <w:p w:rsidR="004825D7" w:rsidRDefault="006013D0">
      <w:pPr>
        <w:jc w:val="right"/>
        <w:rPr>
          <w:sz w:val="24"/>
          <w:szCs w:val="24"/>
        </w:rPr>
      </w:pPr>
      <w:r>
        <w:rPr>
          <w:sz w:val="24"/>
          <w:szCs w:val="24"/>
        </w:rPr>
        <w:t>номер телефона _______________________</w:t>
      </w:r>
    </w:p>
    <w:p w:rsidR="004825D7" w:rsidRDefault="004825D7">
      <w:pPr>
        <w:jc w:val="right"/>
        <w:rPr>
          <w:sz w:val="24"/>
          <w:szCs w:val="24"/>
        </w:rPr>
      </w:pPr>
    </w:p>
    <w:p w:rsidR="004825D7" w:rsidRDefault="004825D7">
      <w:pPr>
        <w:pStyle w:val="1"/>
        <w:rPr>
          <w:b w:val="0"/>
          <w:sz w:val="24"/>
          <w:szCs w:val="24"/>
        </w:rPr>
      </w:pPr>
    </w:p>
    <w:p w:rsidR="004825D7" w:rsidRDefault="006013D0">
      <w:pPr>
        <w:pStyle w:val="1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Заявление</w:t>
      </w:r>
    </w:p>
    <w:p w:rsidR="004825D7" w:rsidRDefault="004825D7">
      <w:pPr>
        <w:jc w:val="center"/>
        <w:rPr>
          <w:sz w:val="24"/>
          <w:szCs w:val="24"/>
        </w:rPr>
      </w:pPr>
    </w:p>
    <w:p w:rsidR="004825D7" w:rsidRDefault="006013D0">
      <w:pPr>
        <w:rPr>
          <w:sz w:val="24"/>
          <w:szCs w:val="24"/>
        </w:rPr>
      </w:pPr>
      <w:r>
        <w:rPr>
          <w:sz w:val="24"/>
          <w:szCs w:val="24"/>
        </w:rPr>
        <w:t xml:space="preserve">Прошу выдать мне, ________________________________________________________________,                                                                  </w:t>
      </w:r>
    </w:p>
    <w:p w:rsidR="004825D7" w:rsidRDefault="006013D0">
      <w:pPr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(фамилия, имя, отчество)</w:t>
      </w:r>
    </w:p>
    <w:p w:rsidR="004825D7" w:rsidRDefault="006013D0">
      <w:pPr>
        <w:rPr>
          <w:sz w:val="24"/>
          <w:szCs w:val="24"/>
        </w:rPr>
      </w:pPr>
      <w:r>
        <w:rPr>
          <w:sz w:val="24"/>
          <w:szCs w:val="24"/>
        </w:rPr>
        <w:t>паспорт: серия _________ № __________, выданный ____________________________________,</w:t>
      </w:r>
    </w:p>
    <w:p w:rsidR="004825D7" w:rsidRDefault="006013D0">
      <w:pPr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(кем, когда выдан)</w:t>
      </w:r>
    </w:p>
    <w:p w:rsidR="004825D7" w:rsidRDefault="006013D0">
      <w:pPr>
        <w:rPr>
          <w:sz w:val="24"/>
          <w:szCs w:val="24"/>
        </w:rPr>
      </w:pPr>
      <w:r>
        <w:rPr>
          <w:sz w:val="24"/>
          <w:szCs w:val="24"/>
        </w:rPr>
        <w:t xml:space="preserve">социальную выплату в 20 __ году на__________________________________________________ </w:t>
      </w:r>
    </w:p>
    <w:p w:rsidR="004825D7" w:rsidRDefault="006013D0">
      <w:pPr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(форма приобретения жилья)</w:t>
      </w:r>
    </w:p>
    <w:p w:rsidR="004825D7" w:rsidRDefault="006013D0">
      <w:pPr>
        <w:rPr>
          <w:sz w:val="24"/>
          <w:szCs w:val="24"/>
        </w:rPr>
      </w:pPr>
      <w:r>
        <w:rPr>
          <w:sz w:val="24"/>
          <w:szCs w:val="24"/>
        </w:rPr>
        <w:t xml:space="preserve">на территории Оренбургской области. </w:t>
      </w:r>
    </w:p>
    <w:p w:rsidR="004825D7" w:rsidRDefault="004825D7">
      <w:pPr>
        <w:rPr>
          <w:sz w:val="24"/>
          <w:szCs w:val="24"/>
        </w:rPr>
      </w:pPr>
    </w:p>
    <w:p w:rsidR="004825D7" w:rsidRDefault="006013D0">
      <w:pPr>
        <w:rPr>
          <w:sz w:val="24"/>
          <w:szCs w:val="24"/>
        </w:rPr>
      </w:pPr>
      <w:r>
        <w:rPr>
          <w:sz w:val="24"/>
          <w:szCs w:val="24"/>
        </w:rPr>
        <w:t>___________________________  ___________________ ___________</w:t>
      </w:r>
    </w:p>
    <w:p w:rsidR="004825D7" w:rsidRDefault="006013D0">
      <w:pPr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              (инициалы, фамилия заявителя)                              (подпись)                                     (дата)</w:t>
      </w:r>
    </w:p>
    <w:p w:rsidR="004825D7" w:rsidRDefault="004825D7">
      <w:pPr>
        <w:rPr>
          <w:sz w:val="24"/>
          <w:szCs w:val="24"/>
        </w:rPr>
      </w:pPr>
    </w:p>
    <w:p w:rsidR="004825D7" w:rsidRDefault="006013D0">
      <w:pPr>
        <w:rPr>
          <w:sz w:val="24"/>
          <w:szCs w:val="24"/>
        </w:rPr>
      </w:pPr>
      <w:r>
        <w:rPr>
          <w:sz w:val="24"/>
          <w:szCs w:val="24"/>
        </w:rPr>
        <w:t>Примечание. Формы приобретения жилья:</w:t>
      </w:r>
    </w:p>
    <w:p w:rsidR="004825D7" w:rsidRDefault="006013D0">
      <w:pPr>
        <w:rPr>
          <w:sz w:val="24"/>
          <w:szCs w:val="24"/>
        </w:rPr>
      </w:pPr>
      <w:r>
        <w:rPr>
          <w:sz w:val="24"/>
          <w:szCs w:val="24"/>
        </w:rPr>
        <w:t>- приобретение жилого помещения;</w:t>
      </w:r>
    </w:p>
    <w:p w:rsidR="004825D7" w:rsidRDefault="006013D0">
      <w:pPr>
        <w:jc w:val="both"/>
        <w:rPr>
          <w:sz w:val="24"/>
          <w:szCs w:val="24"/>
        </w:rPr>
      </w:pPr>
      <w:r>
        <w:rPr>
          <w:sz w:val="24"/>
          <w:szCs w:val="24"/>
        </w:rPr>
        <w:t>- погашение задолженности при приобретении жилого помещения.</w:t>
      </w:r>
    </w:p>
    <w:p w:rsidR="004825D7" w:rsidRDefault="004825D7">
      <w:pPr>
        <w:ind w:firstLine="567"/>
        <w:jc w:val="both"/>
        <w:rPr>
          <w:sz w:val="24"/>
          <w:szCs w:val="24"/>
        </w:rPr>
      </w:pPr>
    </w:p>
    <w:p w:rsidR="004825D7" w:rsidRDefault="004825D7">
      <w:pPr>
        <w:ind w:firstLine="567"/>
        <w:jc w:val="both"/>
        <w:rPr>
          <w:sz w:val="24"/>
          <w:szCs w:val="24"/>
        </w:rPr>
      </w:pPr>
    </w:p>
    <w:p w:rsidR="004825D7" w:rsidRDefault="006013D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ДА/НЕТ (нужное подчеркнуть) Прошу информировать меня о ходе исполнения услуги (получения результата услуги) через единый личный кабинет </w:t>
      </w:r>
      <w:r>
        <w:rPr>
          <w:sz w:val="24"/>
          <w:szCs w:val="24"/>
          <w:lang w:eastAsia="en-US"/>
        </w:rPr>
        <w:t xml:space="preserve">интернет-портала </w:t>
      </w:r>
      <w:hyperlink r:id="rId7" w:history="1">
        <w:r>
          <w:rPr>
            <w:rStyle w:val="a5"/>
            <w:sz w:val="24"/>
            <w:szCs w:val="24"/>
            <w:lang w:eastAsia="en-US"/>
          </w:rPr>
          <w:t>www.gosuslugi.ru</w:t>
        </w:r>
      </w:hyperlink>
      <w:r>
        <w:rPr>
          <w:sz w:val="24"/>
          <w:szCs w:val="24"/>
        </w:rPr>
        <w:t>(для заявителей, зарегистрированных в ЕСИА)</w:t>
      </w:r>
    </w:p>
    <w:p w:rsidR="004825D7" w:rsidRDefault="006013D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СНИЛС 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sz w:val="24"/>
          <w:szCs w:val="24"/>
        </w:rPr>
        <w:t>-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sz w:val="24"/>
          <w:szCs w:val="24"/>
        </w:rPr>
        <w:t>-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sz w:val="24"/>
          <w:szCs w:val="24"/>
        </w:rPr>
        <w:t>-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</w:p>
    <w:p w:rsidR="004825D7" w:rsidRDefault="004825D7">
      <w:pPr>
        <w:jc w:val="both"/>
        <w:rPr>
          <w:sz w:val="24"/>
          <w:szCs w:val="24"/>
        </w:rPr>
      </w:pPr>
    </w:p>
    <w:p w:rsidR="004825D7" w:rsidRDefault="006013D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ДА/НЕТ (нужное подчеркнуть) Прошу произвести регистрацию на </w:t>
      </w:r>
      <w:r>
        <w:rPr>
          <w:sz w:val="24"/>
          <w:szCs w:val="24"/>
          <w:lang w:eastAsia="en-US"/>
        </w:rPr>
        <w:t xml:space="preserve">интернет-портале </w:t>
      </w:r>
      <w:hyperlink r:id="rId8" w:history="1">
        <w:r>
          <w:rPr>
            <w:rStyle w:val="a5"/>
            <w:sz w:val="24"/>
            <w:szCs w:val="24"/>
            <w:lang w:eastAsia="en-US"/>
          </w:rPr>
          <w:t>www.gosuslugi.ru</w:t>
        </w:r>
      </w:hyperlink>
      <w:r>
        <w:rPr>
          <w:sz w:val="24"/>
          <w:szCs w:val="24"/>
          <w:lang w:eastAsia="en-US"/>
        </w:rPr>
        <w:t xml:space="preserve"> (в ЕСИА) </w:t>
      </w:r>
      <w:r>
        <w:rPr>
          <w:sz w:val="24"/>
          <w:szCs w:val="24"/>
        </w:rPr>
        <w:t>(только для заявителей - физических лиц, не зарегистрированных в ЕСИА).</w:t>
      </w:r>
    </w:p>
    <w:p w:rsidR="004825D7" w:rsidRDefault="006013D0">
      <w:pPr>
        <w:jc w:val="both"/>
        <w:rPr>
          <w:sz w:val="24"/>
          <w:szCs w:val="24"/>
        </w:rPr>
      </w:pPr>
      <w:r>
        <w:rPr>
          <w:sz w:val="24"/>
          <w:szCs w:val="24"/>
        </w:rPr>
        <w:t>В целях регистрации и дальнейшего информирования о ходе исполнения услуги (получения результата услуги) указывается следующая информация:</w:t>
      </w:r>
    </w:p>
    <w:p w:rsidR="004825D7" w:rsidRDefault="006013D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СНИЛС 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sz w:val="24"/>
          <w:szCs w:val="24"/>
        </w:rPr>
        <w:t>-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sz w:val="24"/>
          <w:szCs w:val="24"/>
        </w:rPr>
        <w:t>-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sz w:val="24"/>
          <w:szCs w:val="24"/>
        </w:rPr>
        <w:t>-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</w:p>
    <w:p w:rsidR="004825D7" w:rsidRDefault="006013D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номер мобильного телефона в федеральном формате: 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</w:p>
    <w:p w:rsidR="004825D7" w:rsidRDefault="006013D0">
      <w:pPr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e</w:t>
      </w:r>
      <w:r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mail</w:t>
      </w:r>
      <w:r>
        <w:rPr>
          <w:sz w:val="24"/>
          <w:szCs w:val="24"/>
        </w:rPr>
        <w:t xml:space="preserve"> _________________________ (если имеется)</w:t>
      </w:r>
    </w:p>
    <w:p w:rsidR="004825D7" w:rsidRDefault="006013D0">
      <w:pPr>
        <w:jc w:val="both"/>
        <w:rPr>
          <w:sz w:val="24"/>
          <w:szCs w:val="24"/>
        </w:rPr>
      </w:pPr>
      <w:r>
        <w:rPr>
          <w:sz w:val="24"/>
          <w:szCs w:val="24"/>
        </w:rPr>
        <w:t>гражданство - Российская Федерация/ _________________________________</w:t>
      </w:r>
    </w:p>
    <w:p w:rsidR="004825D7" w:rsidRDefault="006013D0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</w:t>
      </w:r>
      <w:r>
        <w:rPr>
          <w:sz w:val="24"/>
          <w:szCs w:val="24"/>
          <w:u w:val="single"/>
        </w:rPr>
        <w:t>наименование иностранного государства)</w:t>
      </w:r>
    </w:p>
    <w:p w:rsidR="004825D7" w:rsidRDefault="006013D0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49"/>
        <w:rPr>
          <w:sz w:val="24"/>
          <w:szCs w:val="24"/>
        </w:rPr>
      </w:pPr>
      <w:r>
        <w:rPr>
          <w:sz w:val="24"/>
          <w:szCs w:val="24"/>
        </w:rPr>
        <w:t xml:space="preserve">В случае, если документ, удостоверяющий личность - паспорт гражданина РФ: </w:t>
      </w:r>
    </w:p>
    <w:p w:rsidR="004825D7" w:rsidRDefault="006013D0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49"/>
        <w:rPr>
          <w:sz w:val="24"/>
          <w:szCs w:val="24"/>
        </w:rPr>
      </w:pPr>
      <w:r>
        <w:rPr>
          <w:sz w:val="24"/>
          <w:szCs w:val="24"/>
        </w:rPr>
        <w:t xml:space="preserve">серия, номер - 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</w:p>
    <w:p w:rsidR="004825D7" w:rsidRDefault="006013D0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49"/>
        <w:rPr>
          <w:sz w:val="24"/>
          <w:szCs w:val="24"/>
        </w:rPr>
      </w:pPr>
      <w:r>
        <w:rPr>
          <w:sz w:val="24"/>
          <w:szCs w:val="24"/>
        </w:rPr>
        <w:t>кем выдан - _________________________________________________________</w:t>
      </w:r>
    </w:p>
    <w:p w:rsidR="004825D7" w:rsidRDefault="006013D0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49"/>
        <w:rPr>
          <w:sz w:val="24"/>
          <w:szCs w:val="24"/>
        </w:rPr>
      </w:pPr>
      <w:r>
        <w:rPr>
          <w:sz w:val="24"/>
          <w:szCs w:val="24"/>
        </w:rPr>
        <w:t xml:space="preserve">дата выдачи - 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sz w:val="24"/>
          <w:szCs w:val="24"/>
        </w:rPr>
        <w:t>.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sz w:val="24"/>
          <w:szCs w:val="24"/>
        </w:rPr>
        <w:t>.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</w:p>
    <w:p w:rsidR="004825D7" w:rsidRDefault="006013D0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49"/>
        <w:rPr>
          <w:sz w:val="24"/>
          <w:szCs w:val="24"/>
        </w:rPr>
      </w:pPr>
      <w:r>
        <w:rPr>
          <w:sz w:val="24"/>
          <w:szCs w:val="24"/>
        </w:rPr>
        <w:t xml:space="preserve">код подразделения - 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</w:p>
    <w:p w:rsidR="004825D7" w:rsidRDefault="006013D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дата рождения - 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sz w:val="24"/>
          <w:szCs w:val="24"/>
        </w:rPr>
        <w:t>.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sz w:val="24"/>
          <w:szCs w:val="24"/>
        </w:rPr>
        <w:t>.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</w:p>
    <w:p w:rsidR="004825D7" w:rsidRDefault="006013D0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49"/>
        <w:rPr>
          <w:sz w:val="24"/>
          <w:szCs w:val="24"/>
        </w:rPr>
      </w:pPr>
      <w:r>
        <w:rPr>
          <w:sz w:val="24"/>
          <w:szCs w:val="24"/>
        </w:rPr>
        <w:t>место рождения - ______________________________________________________</w:t>
      </w:r>
    </w:p>
    <w:p w:rsidR="004825D7" w:rsidRDefault="006013D0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49"/>
        <w:rPr>
          <w:sz w:val="24"/>
          <w:szCs w:val="24"/>
        </w:rPr>
      </w:pPr>
      <w:r>
        <w:rPr>
          <w:sz w:val="24"/>
          <w:szCs w:val="24"/>
        </w:rPr>
        <w:t>В случае, если документ, удостоверяющий личность - паспорт гражданина иностранного государства:</w:t>
      </w:r>
    </w:p>
    <w:p w:rsidR="004825D7" w:rsidRDefault="006013D0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4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дата выдачи - 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sz w:val="24"/>
          <w:szCs w:val="24"/>
        </w:rPr>
        <w:t>.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sz w:val="24"/>
          <w:szCs w:val="24"/>
        </w:rPr>
        <w:t>.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</w:p>
    <w:p w:rsidR="004825D7" w:rsidRDefault="006013D0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49"/>
        <w:rPr>
          <w:sz w:val="24"/>
          <w:szCs w:val="24"/>
        </w:rPr>
      </w:pPr>
      <w:r>
        <w:rPr>
          <w:sz w:val="24"/>
          <w:szCs w:val="24"/>
        </w:rPr>
        <w:t xml:space="preserve">дата окончания срока действия - 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sz w:val="24"/>
          <w:szCs w:val="24"/>
        </w:rPr>
        <w:t>.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sz w:val="24"/>
          <w:szCs w:val="24"/>
        </w:rPr>
        <w:t>.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</w:p>
    <w:p w:rsidR="004825D7" w:rsidRDefault="004825D7">
      <w:pPr>
        <w:jc w:val="both"/>
        <w:rPr>
          <w:sz w:val="24"/>
          <w:szCs w:val="24"/>
        </w:rPr>
      </w:pPr>
    </w:p>
    <w:p w:rsidR="004825D7" w:rsidRDefault="006013D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ДА/НЕТ (нужное подчеркнуть) Прошу </w:t>
      </w:r>
      <w:r>
        <w:rPr>
          <w:sz w:val="24"/>
          <w:szCs w:val="24"/>
          <w:u w:val="single"/>
        </w:rPr>
        <w:t>восстановить доступ</w:t>
      </w:r>
      <w:r>
        <w:rPr>
          <w:sz w:val="24"/>
          <w:szCs w:val="24"/>
        </w:rPr>
        <w:t xml:space="preserve"> на </w:t>
      </w:r>
      <w:r>
        <w:rPr>
          <w:sz w:val="24"/>
          <w:szCs w:val="24"/>
          <w:lang w:eastAsia="en-US"/>
        </w:rPr>
        <w:t xml:space="preserve">интернет-портале </w:t>
      </w:r>
      <w:hyperlink r:id="rId9" w:history="1">
        <w:r>
          <w:rPr>
            <w:rStyle w:val="a5"/>
            <w:sz w:val="24"/>
            <w:szCs w:val="24"/>
            <w:lang w:eastAsia="en-US"/>
          </w:rPr>
          <w:t>www.gosuslugi.ru</w:t>
        </w:r>
      </w:hyperlink>
      <w:r>
        <w:rPr>
          <w:sz w:val="24"/>
          <w:szCs w:val="24"/>
          <w:lang w:eastAsia="en-US"/>
        </w:rPr>
        <w:t xml:space="preserve"> (в ЕСИА) </w:t>
      </w:r>
      <w:r>
        <w:rPr>
          <w:sz w:val="24"/>
          <w:szCs w:val="24"/>
        </w:rPr>
        <w:t>(для заявителей, ранее зарегистрированных в ЕСИА).</w:t>
      </w:r>
    </w:p>
    <w:p w:rsidR="004825D7" w:rsidRDefault="004825D7">
      <w:pPr>
        <w:jc w:val="both"/>
        <w:rPr>
          <w:sz w:val="24"/>
          <w:szCs w:val="24"/>
        </w:rPr>
      </w:pPr>
    </w:p>
    <w:p w:rsidR="004825D7" w:rsidRDefault="006013D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ДА/НЕТ (нужное подчеркнуть) Прошу подтвердить регистрацию учетной записи на </w:t>
      </w:r>
      <w:r>
        <w:rPr>
          <w:sz w:val="24"/>
          <w:szCs w:val="24"/>
          <w:lang w:eastAsia="en-US"/>
        </w:rPr>
        <w:t xml:space="preserve">интернет-портале </w:t>
      </w:r>
      <w:hyperlink r:id="rId10" w:history="1">
        <w:r>
          <w:rPr>
            <w:rStyle w:val="a5"/>
            <w:sz w:val="24"/>
            <w:szCs w:val="24"/>
            <w:lang w:eastAsia="en-US"/>
          </w:rPr>
          <w:t>www.gosuslugi.ru</w:t>
        </w:r>
      </w:hyperlink>
      <w:r>
        <w:rPr>
          <w:sz w:val="24"/>
          <w:szCs w:val="24"/>
          <w:lang w:eastAsia="en-US"/>
        </w:rPr>
        <w:t xml:space="preserve"> (в ЕСИА)</w:t>
      </w:r>
    </w:p>
    <w:p w:rsidR="004825D7" w:rsidRDefault="004825D7">
      <w:pPr>
        <w:pStyle w:val="ConsPlusNonformat"/>
        <w:rPr>
          <w:rFonts w:ascii="Times New Roman" w:hAnsi="Times New Roman"/>
          <w:sz w:val="24"/>
          <w:szCs w:val="24"/>
        </w:rPr>
      </w:pPr>
    </w:p>
    <w:p w:rsidR="004825D7" w:rsidRDefault="004825D7">
      <w:pPr>
        <w:ind w:firstLine="567"/>
        <w:jc w:val="both"/>
        <w:rPr>
          <w:sz w:val="24"/>
          <w:szCs w:val="24"/>
        </w:rPr>
      </w:pPr>
    </w:p>
    <w:p w:rsidR="004825D7" w:rsidRDefault="006013D0">
      <w:pPr>
        <w:widowControl w:val="0"/>
        <w:ind w:left="5387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 4 к Административному регламенту</w:t>
      </w:r>
    </w:p>
    <w:p w:rsidR="004825D7" w:rsidRDefault="004825D7"/>
    <w:p w:rsidR="004825D7" w:rsidRDefault="006013D0">
      <w:pPr>
        <w:ind w:firstLine="567"/>
        <w:jc w:val="right"/>
        <w:rPr>
          <w:sz w:val="24"/>
          <w:szCs w:val="24"/>
        </w:rPr>
      </w:pPr>
      <w:r>
        <w:rPr>
          <w:sz w:val="24"/>
          <w:szCs w:val="24"/>
        </w:rPr>
        <w:t>_______________________________________</w:t>
      </w:r>
    </w:p>
    <w:p w:rsidR="004825D7" w:rsidRDefault="006013D0">
      <w:pPr>
        <w:ind w:firstLine="567"/>
        <w:jc w:val="right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(руководитель органа местного самоуправления)</w:t>
      </w:r>
    </w:p>
    <w:p w:rsidR="004825D7" w:rsidRDefault="006013D0">
      <w:pPr>
        <w:ind w:firstLine="567"/>
        <w:jc w:val="right"/>
        <w:rPr>
          <w:sz w:val="24"/>
          <w:szCs w:val="24"/>
        </w:rPr>
      </w:pPr>
      <w:r>
        <w:rPr>
          <w:sz w:val="24"/>
          <w:szCs w:val="24"/>
        </w:rPr>
        <w:t>от гражданина (ки) ______________________</w:t>
      </w:r>
    </w:p>
    <w:p w:rsidR="004825D7" w:rsidRDefault="006013D0">
      <w:pPr>
        <w:ind w:firstLine="567"/>
        <w:jc w:val="right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(Ф.И.О.)</w:t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</w:p>
    <w:p w:rsidR="004825D7" w:rsidRDefault="006013D0">
      <w:pPr>
        <w:ind w:firstLine="567"/>
        <w:jc w:val="right"/>
        <w:rPr>
          <w:sz w:val="24"/>
          <w:szCs w:val="24"/>
        </w:rPr>
      </w:pPr>
      <w:r>
        <w:rPr>
          <w:sz w:val="24"/>
          <w:szCs w:val="24"/>
        </w:rPr>
        <w:t>_______________________________________</w:t>
      </w:r>
    </w:p>
    <w:p w:rsidR="004825D7" w:rsidRDefault="006013D0">
      <w:pPr>
        <w:ind w:firstLine="567"/>
        <w:jc w:val="right"/>
        <w:rPr>
          <w:sz w:val="24"/>
          <w:szCs w:val="24"/>
        </w:rPr>
      </w:pPr>
      <w:r>
        <w:rPr>
          <w:sz w:val="24"/>
          <w:szCs w:val="24"/>
        </w:rPr>
        <w:t>проживающего (ей) по адресу: _____________</w:t>
      </w:r>
    </w:p>
    <w:p w:rsidR="004825D7" w:rsidRDefault="006013D0">
      <w:pPr>
        <w:ind w:firstLine="567"/>
        <w:jc w:val="right"/>
        <w:rPr>
          <w:sz w:val="24"/>
          <w:szCs w:val="24"/>
        </w:rPr>
      </w:pPr>
      <w:r>
        <w:rPr>
          <w:sz w:val="24"/>
          <w:szCs w:val="24"/>
        </w:rPr>
        <w:t>_______________________________________</w:t>
      </w:r>
    </w:p>
    <w:p w:rsidR="004825D7" w:rsidRDefault="006013D0">
      <w:pPr>
        <w:ind w:firstLine="567"/>
        <w:jc w:val="right"/>
        <w:rPr>
          <w:sz w:val="24"/>
          <w:szCs w:val="24"/>
        </w:rPr>
      </w:pPr>
      <w:r>
        <w:rPr>
          <w:sz w:val="24"/>
          <w:szCs w:val="24"/>
        </w:rPr>
        <w:t>_______________________________________</w:t>
      </w:r>
    </w:p>
    <w:p w:rsidR="004825D7" w:rsidRDefault="006013D0">
      <w:pPr>
        <w:ind w:firstLine="567"/>
        <w:jc w:val="right"/>
        <w:rPr>
          <w:sz w:val="24"/>
          <w:szCs w:val="24"/>
        </w:rPr>
      </w:pPr>
      <w:r>
        <w:rPr>
          <w:sz w:val="24"/>
          <w:szCs w:val="24"/>
        </w:rPr>
        <w:t>контактный телефон :_____________________</w:t>
      </w:r>
    </w:p>
    <w:p w:rsidR="004825D7" w:rsidRDefault="006013D0">
      <w:pPr>
        <w:ind w:firstLine="567"/>
        <w:jc w:val="right"/>
        <w:rPr>
          <w:sz w:val="24"/>
          <w:szCs w:val="24"/>
        </w:rPr>
      </w:pPr>
      <w:r>
        <w:rPr>
          <w:sz w:val="24"/>
          <w:szCs w:val="24"/>
        </w:rPr>
        <w:t>_______________________________________</w:t>
      </w:r>
    </w:p>
    <w:p w:rsidR="004825D7" w:rsidRDefault="004825D7">
      <w:pPr>
        <w:ind w:firstLine="567"/>
        <w:rPr>
          <w:sz w:val="24"/>
          <w:szCs w:val="24"/>
        </w:rPr>
      </w:pPr>
    </w:p>
    <w:p w:rsidR="004825D7" w:rsidRDefault="006013D0">
      <w:pPr>
        <w:ind w:firstLine="567"/>
        <w:jc w:val="center"/>
        <w:rPr>
          <w:sz w:val="24"/>
          <w:szCs w:val="24"/>
        </w:rPr>
      </w:pPr>
      <w:r>
        <w:rPr>
          <w:sz w:val="24"/>
          <w:szCs w:val="24"/>
        </w:rPr>
        <w:t>З А Я В Л Е Н И Е</w:t>
      </w:r>
    </w:p>
    <w:p w:rsidR="004825D7" w:rsidRDefault="004825D7">
      <w:pPr>
        <w:ind w:firstLine="567"/>
        <w:rPr>
          <w:sz w:val="24"/>
          <w:szCs w:val="24"/>
        </w:rPr>
      </w:pPr>
    </w:p>
    <w:p w:rsidR="004825D7" w:rsidRDefault="006013D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Прошу выдать мне _______________________________________________________________, </w:t>
      </w:r>
    </w:p>
    <w:p w:rsidR="004825D7" w:rsidRDefault="006013D0">
      <w:pPr>
        <w:jc w:val="both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(Ф.И.О.)</w:t>
      </w:r>
    </w:p>
    <w:p w:rsidR="004825D7" w:rsidRDefault="004825D7">
      <w:pPr>
        <w:jc w:val="both"/>
        <w:rPr>
          <w:sz w:val="24"/>
          <w:szCs w:val="24"/>
        </w:rPr>
      </w:pPr>
    </w:p>
    <w:p w:rsidR="004825D7" w:rsidRDefault="006013D0">
      <w:pPr>
        <w:jc w:val="both"/>
        <w:rPr>
          <w:sz w:val="24"/>
          <w:szCs w:val="24"/>
        </w:rPr>
      </w:pPr>
      <w:r>
        <w:rPr>
          <w:sz w:val="24"/>
          <w:szCs w:val="24"/>
        </w:rPr>
        <w:t>паспорт серии_______________ №__________________, выданный_______________________</w:t>
      </w:r>
    </w:p>
    <w:p w:rsidR="004825D7" w:rsidRDefault="004825D7">
      <w:pPr>
        <w:jc w:val="both"/>
        <w:rPr>
          <w:sz w:val="24"/>
          <w:szCs w:val="24"/>
        </w:rPr>
      </w:pPr>
    </w:p>
    <w:p w:rsidR="004825D7" w:rsidRDefault="006013D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 «____» ______________ ___________ г., </w:t>
      </w:r>
    </w:p>
    <w:p w:rsidR="004825D7" w:rsidRDefault="004825D7">
      <w:pPr>
        <w:jc w:val="both"/>
        <w:rPr>
          <w:sz w:val="24"/>
          <w:szCs w:val="24"/>
        </w:rPr>
      </w:pPr>
    </w:p>
    <w:p w:rsidR="004825D7" w:rsidRDefault="006013D0">
      <w:pPr>
        <w:jc w:val="both"/>
        <w:rPr>
          <w:sz w:val="24"/>
          <w:szCs w:val="24"/>
        </w:rPr>
      </w:pPr>
      <w:r>
        <w:rPr>
          <w:sz w:val="24"/>
          <w:szCs w:val="24"/>
        </w:rPr>
        <w:t>свидетельство о праве на получение социальной выплаты на</w:t>
      </w:r>
    </w:p>
    <w:p w:rsidR="004825D7" w:rsidRDefault="004825D7">
      <w:pPr>
        <w:jc w:val="both"/>
        <w:rPr>
          <w:sz w:val="24"/>
          <w:szCs w:val="24"/>
        </w:rPr>
      </w:pPr>
    </w:p>
    <w:p w:rsidR="004825D7" w:rsidRDefault="006013D0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</w:t>
      </w:r>
    </w:p>
    <w:p w:rsidR="004825D7" w:rsidRDefault="006013D0">
      <w:pPr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(форма приобретения)</w:t>
      </w:r>
    </w:p>
    <w:p w:rsidR="004825D7" w:rsidRDefault="004825D7">
      <w:pPr>
        <w:jc w:val="both"/>
        <w:rPr>
          <w:sz w:val="24"/>
          <w:szCs w:val="24"/>
        </w:rPr>
      </w:pPr>
    </w:p>
    <w:p w:rsidR="004825D7" w:rsidRDefault="006013D0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_______________________________________________________________________________, также даю согласие на получение социальной выплаты в порядке и на условиях, которые установлены комплексом процессных мероприятий «Обеспечение жильем молодых семей в Оренбургской области».</w:t>
      </w:r>
    </w:p>
    <w:p w:rsidR="004825D7" w:rsidRDefault="006013D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Я и члены моей семьи уведомлены, что в соответствии со статьей 56 Жилищного кодекса Российской Федерации граждане снимаются с учета в качестве нуждающихся в жилых помещениях в случае получения ими в установленном порядке от органа государственной власти или органа местного самоуправления бюджетных средств на приобретение или строительство жилого помещения.</w:t>
      </w:r>
    </w:p>
    <w:p w:rsidR="004825D7" w:rsidRDefault="004825D7">
      <w:pPr>
        <w:ind w:firstLine="567"/>
        <w:jc w:val="both"/>
        <w:rPr>
          <w:sz w:val="24"/>
          <w:szCs w:val="24"/>
        </w:rPr>
      </w:pPr>
    </w:p>
    <w:p w:rsidR="004825D7" w:rsidRDefault="006013D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    _____________________    ________________</w:t>
      </w:r>
    </w:p>
    <w:p w:rsidR="004825D7" w:rsidRDefault="006013D0">
      <w:pPr>
        <w:ind w:firstLine="567"/>
        <w:jc w:val="both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                                         (Ф.И.О. заявителя)                                                                    (подпись)                                                    (дата)</w:t>
      </w:r>
    </w:p>
    <w:p w:rsidR="004825D7" w:rsidRDefault="004825D7">
      <w:pPr>
        <w:ind w:firstLine="567"/>
        <w:jc w:val="both"/>
        <w:rPr>
          <w:sz w:val="24"/>
          <w:szCs w:val="24"/>
        </w:rPr>
      </w:pPr>
    </w:p>
    <w:p w:rsidR="004825D7" w:rsidRDefault="006013D0">
      <w:pPr>
        <w:ind w:firstLine="567"/>
      </w:pPr>
      <w:r>
        <w:t>*Формы приобретения жилья:</w:t>
      </w:r>
    </w:p>
    <w:p w:rsidR="004825D7" w:rsidRDefault="006013D0">
      <w:pPr>
        <w:ind w:firstLine="567"/>
      </w:pPr>
      <w:r>
        <w:t>1 – приобретение жилого помещения;</w:t>
      </w:r>
    </w:p>
    <w:p w:rsidR="004825D7" w:rsidRDefault="006013D0">
      <w:pPr>
        <w:ind w:firstLine="567"/>
      </w:pPr>
      <w:r>
        <w:t>2 – погашение задолженности при приобретении жилого помещения (на погашение основной суммы долга и уплаты процентов по жилищным кредитам).</w:t>
      </w:r>
    </w:p>
    <w:p w:rsidR="004825D7" w:rsidRDefault="004825D7">
      <w:pPr>
        <w:ind w:firstLine="567"/>
        <w:rPr>
          <w:sz w:val="24"/>
          <w:szCs w:val="24"/>
        </w:rPr>
      </w:pPr>
    </w:p>
    <w:p w:rsidR="004825D7" w:rsidRDefault="006013D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ДА/НЕТ (нужное подчеркнуть) Прошу информировать меня о ходе исполнения услуги (получения результата услуги) через единый личный кабинет </w:t>
      </w:r>
      <w:r>
        <w:rPr>
          <w:sz w:val="24"/>
          <w:szCs w:val="24"/>
          <w:lang w:eastAsia="en-US"/>
        </w:rPr>
        <w:t xml:space="preserve">интернет-портала </w:t>
      </w:r>
      <w:hyperlink r:id="rId11" w:history="1">
        <w:r>
          <w:rPr>
            <w:rStyle w:val="a5"/>
            <w:sz w:val="24"/>
            <w:szCs w:val="24"/>
            <w:lang w:eastAsia="en-US"/>
          </w:rPr>
          <w:t>www.gosuslugi.ru</w:t>
        </w:r>
      </w:hyperlink>
      <w:r>
        <w:rPr>
          <w:sz w:val="24"/>
          <w:szCs w:val="24"/>
        </w:rPr>
        <w:t>(для заявителей, зарегистрированных в ЕСИА)</w:t>
      </w:r>
    </w:p>
    <w:p w:rsidR="004825D7" w:rsidRDefault="006013D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СНИЛС 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sz w:val="24"/>
          <w:szCs w:val="24"/>
        </w:rPr>
        <w:t>-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sz w:val="24"/>
          <w:szCs w:val="24"/>
        </w:rPr>
        <w:t>-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sz w:val="24"/>
          <w:szCs w:val="24"/>
        </w:rPr>
        <w:t>-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</w:p>
    <w:p w:rsidR="004825D7" w:rsidRDefault="004825D7">
      <w:pPr>
        <w:ind w:firstLine="567"/>
        <w:jc w:val="both"/>
        <w:rPr>
          <w:sz w:val="24"/>
          <w:szCs w:val="24"/>
        </w:rPr>
      </w:pPr>
    </w:p>
    <w:p w:rsidR="004825D7" w:rsidRDefault="006013D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ДА/НЕТ (нужное подчеркнуть) Прошу произвести регистрацию на </w:t>
      </w:r>
      <w:r>
        <w:rPr>
          <w:sz w:val="24"/>
          <w:szCs w:val="24"/>
          <w:lang w:eastAsia="en-US"/>
        </w:rPr>
        <w:t xml:space="preserve">интернет-портале </w:t>
      </w:r>
      <w:hyperlink r:id="rId12" w:history="1">
        <w:r>
          <w:rPr>
            <w:rStyle w:val="a5"/>
            <w:sz w:val="24"/>
            <w:szCs w:val="24"/>
            <w:lang w:eastAsia="en-US"/>
          </w:rPr>
          <w:t>www.gosuslugi.ru</w:t>
        </w:r>
      </w:hyperlink>
      <w:r>
        <w:rPr>
          <w:sz w:val="24"/>
          <w:szCs w:val="24"/>
          <w:lang w:eastAsia="en-US"/>
        </w:rPr>
        <w:t xml:space="preserve"> (в ЕСИА) </w:t>
      </w:r>
      <w:r>
        <w:rPr>
          <w:sz w:val="24"/>
          <w:szCs w:val="24"/>
        </w:rPr>
        <w:t>(только для заявителей - физических лиц, не зарегистрированных в ЕСИА).</w:t>
      </w:r>
    </w:p>
    <w:p w:rsidR="004825D7" w:rsidRDefault="006013D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 целях регистрации и дальнейшего информирования о ходе исполнения услуги (получения результата услуги) указывается следующая информация:</w:t>
      </w:r>
    </w:p>
    <w:p w:rsidR="004825D7" w:rsidRDefault="006013D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СНИЛС 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sz w:val="24"/>
          <w:szCs w:val="24"/>
        </w:rPr>
        <w:t>-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sz w:val="24"/>
          <w:szCs w:val="24"/>
        </w:rPr>
        <w:t>-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sz w:val="24"/>
          <w:szCs w:val="24"/>
        </w:rPr>
        <w:t>-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</w:p>
    <w:p w:rsidR="004825D7" w:rsidRDefault="006013D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номер мобильного телефона в федеральном формате: 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</w:p>
    <w:p w:rsidR="004825D7" w:rsidRDefault="006013D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e</w:t>
      </w:r>
      <w:r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mail</w:t>
      </w:r>
      <w:r>
        <w:rPr>
          <w:sz w:val="24"/>
          <w:szCs w:val="24"/>
        </w:rPr>
        <w:t xml:space="preserve"> _________________________ (если имеется)</w:t>
      </w:r>
    </w:p>
    <w:p w:rsidR="004825D7" w:rsidRDefault="006013D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гражданство - Российская Федерация/ _________________________________</w:t>
      </w:r>
    </w:p>
    <w:p w:rsidR="004825D7" w:rsidRDefault="006013D0">
      <w:pPr>
        <w:ind w:firstLine="567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</w:t>
      </w:r>
      <w:r>
        <w:rPr>
          <w:sz w:val="24"/>
          <w:szCs w:val="24"/>
          <w:u w:val="single"/>
        </w:rPr>
        <w:t>наименование иностранного государства)</w:t>
      </w:r>
    </w:p>
    <w:p w:rsidR="004825D7" w:rsidRDefault="006013D0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49" w:firstLine="567"/>
        <w:rPr>
          <w:sz w:val="24"/>
          <w:szCs w:val="24"/>
        </w:rPr>
      </w:pPr>
      <w:r>
        <w:rPr>
          <w:sz w:val="24"/>
          <w:szCs w:val="24"/>
        </w:rPr>
        <w:t xml:space="preserve">В случае, если документ, удостоверяющий личность - паспорт гражданина РФ: </w:t>
      </w:r>
    </w:p>
    <w:p w:rsidR="004825D7" w:rsidRDefault="006013D0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49" w:firstLine="567"/>
        <w:rPr>
          <w:sz w:val="24"/>
          <w:szCs w:val="24"/>
        </w:rPr>
      </w:pPr>
      <w:r>
        <w:rPr>
          <w:sz w:val="24"/>
          <w:szCs w:val="24"/>
        </w:rPr>
        <w:t xml:space="preserve">серия, номер - 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</w:p>
    <w:p w:rsidR="004825D7" w:rsidRDefault="006013D0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49" w:firstLine="567"/>
        <w:rPr>
          <w:sz w:val="24"/>
          <w:szCs w:val="24"/>
        </w:rPr>
      </w:pPr>
      <w:r>
        <w:rPr>
          <w:sz w:val="24"/>
          <w:szCs w:val="24"/>
        </w:rPr>
        <w:t>кем выдан - _________________________________________________________</w:t>
      </w:r>
    </w:p>
    <w:p w:rsidR="004825D7" w:rsidRDefault="006013D0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49" w:firstLine="567"/>
        <w:rPr>
          <w:sz w:val="24"/>
          <w:szCs w:val="24"/>
        </w:rPr>
      </w:pPr>
      <w:r>
        <w:rPr>
          <w:sz w:val="24"/>
          <w:szCs w:val="24"/>
        </w:rPr>
        <w:t xml:space="preserve">дата выдачи - 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sz w:val="24"/>
          <w:szCs w:val="24"/>
        </w:rPr>
        <w:t>.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sz w:val="24"/>
          <w:szCs w:val="24"/>
        </w:rPr>
        <w:t>.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</w:p>
    <w:p w:rsidR="004825D7" w:rsidRDefault="006013D0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49" w:firstLine="567"/>
        <w:rPr>
          <w:sz w:val="24"/>
          <w:szCs w:val="24"/>
        </w:rPr>
      </w:pPr>
      <w:r>
        <w:rPr>
          <w:sz w:val="24"/>
          <w:szCs w:val="24"/>
        </w:rPr>
        <w:t xml:space="preserve">код подразделения - 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</w:p>
    <w:p w:rsidR="004825D7" w:rsidRDefault="006013D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дата рождения - 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sz w:val="24"/>
          <w:szCs w:val="24"/>
        </w:rPr>
        <w:t>.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sz w:val="24"/>
          <w:szCs w:val="24"/>
        </w:rPr>
        <w:t>.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</w:p>
    <w:p w:rsidR="004825D7" w:rsidRDefault="006013D0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49" w:firstLine="567"/>
        <w:rPr>
          <w:sz w:val="24"/>
          <w:szCs w:val="24"/>
        </w:rPr>
      </w:pPr>
      <w:r>
        <w:rPr>
          <w:sz w:val="24"/>
          <w:szCs w:val="24"/>
        </w:rPr>
        <w:t>место рождения - ______________________________________________________</w:t>
      </w:r>
    </w:p>
    <w:p w:rsidR="004825D7" w:rsidRDefault="006013D0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49" w:firstLine="567"/>
        <w:rPr>
          <w:sz w:val="24"/>
          <w:szCs w:val="24"/>
        </w:rPr>
      </w:pPr>
      <w:r>
        <w:rPr>
          <w:sz w:val="24"/>
          <w:szCs w:val="24"/>
        </w:rPr>
        <w:t>В случае, если документ, удостоверяющий личность - паспорт гражданина иностранного государства:</w:t>
      </w:r>
    </w:p>
    <w:p w:rsidR="004825D7" w:rsidRDefault="006013D0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49" w:firstLine="567"/>
        <w:rPr>
          <w:sz w:val="24"/>
          <w:szCs w:val="24"/>
        </w:rPr>
      </w:pPr>
      <w:r>
        <w:rPr>
          <w:sz w:val="24"/>
          <w:szCs w:val="24"/>
        </w:rPr>
        <w:t xml:space="preserve">дата выдачи - 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sz w:val="24"/>
          <w:szCs w:val="24"/>
        </w:rPr>
        <w:t>.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sz w:val="24"/>
          <w:szCs w:val="24"/>
        </w:rPr>
        <w:t>.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</w:p>
    <w:p w:rsidR="004825D7" w:rsidRDefault="006013D0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49" w:firstLine="567"/>
        <w:rPr>
          <w:sz w:val="24"/>
          <w:szCs w:val="24"/>
        </w:rPr>
      </w:pPr>
      <w:r>
        <w:rPr>
          <w:sz w:val="24"/>
          <w:szCs w:val="24"/>
        </w:rPr>
        <w:t xml:space="preserve">дата окончания срока действия - 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sz w:val="24"/>
          <w:szCs w:val="24"/>
        </w:rPr>
        <w:t>.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sz w:val="24"/>
          <w:szCs w:val="24"/>
        </w:rPr>
        <w:t>.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  <w:r>
        <w:rPr>
          <w:rFonts w:ascii="Wingdings 2" w:eastAsia="Wingdings 2" w:hAnsi="Wingdings 2" w:cs="Wingdings 2"/>
          <w:sz w:val="24"/>
          <w:szCs w:val="24"/>
        </w:rPr>
        <w:t></w:t>
      </w:r>
    </w:p>
    <w:p w:rsidR="004825D7" w:rsidRDefault="004825D7">
      <w:pPr>
        <w:ind w:firstLine="567"/>
        <w:jc w:val="both"/>
        <w:rPr>
          <w:sz w:val="24"/>
          <w:szCs w:val="24"/>
        </w:rPr>
      </w:pPr>
    </w:p>
    <w:p w:rsidR="004825D7" w:rsidRDefault="006013D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ДА/НЕТ (нужное подчеркнуть) Прошу </w:t>
      </w:r>
      <w:r>
        <w:rPr>
          <w:sz w:val="24"/>
          <w:szCs w:val="24"/>
          <w:u w:val="single"/>
        </w:rPr>
        <w:t>восстановить доступ</w:t>
      </w:r>
      <w:r>
        <w:rPr>
          <w:sz w:val="24"/>
          <w:szCs w:val="24"/>
        </w:rPr>
        <w:t xml:space="preserve"> на </w:t>
      </w:r>
      <w:r>
        <w:rPr>
          <w:sz w:val="24"/>
          <w:szCs w:val="24"/>
          <w:lang w:eastAsia="en-US"/>
        </w:rPr>
        <w:t xml:space="preserve">интернет-портале </w:t>
      </w:r>
      <w:hyperlink r:id="rId13" w:history="1">
        <w:r>
          <w:rPr>
            <w:rStyle w:val="a5"/>
            <w:sz w:val="24"/>
            <w:szCs w:val="24"/>
            <w:lang w:eastAsia="en-US"/>
          </w:rPr>
          <w:t>www.gosuslugi.ru</w:t>
        </w:r>
      </w:hyperlink>
      <w:r>
        <w:rPr>
          <w:sz w:val="24"/>
          <w:szCs w:val="24"/>
          <w:lang w:eastAsia="en-US"/>
        </w:rPr>
        <w:t xml:space="preserve"> (в ЕСИА) </w:t>
      </w:r>
      <w:r>
        <w:rPr>
          <w:sz w:val="24"/>
          <w:szCs w:val="24"/>
        </w:rPr>
        <w:t>(для заявителей, ранее зарегистрированных в ЕСИА).</w:t>
      </w:r>
    </w:p>
    <w:p w:rsidR="004825D7" w:rsidRDefault="004825D7">
      <w:pPr>
        <w:ind w:firstLine="567"/>
        <w:jc w:val="both"/>
        <w:rPr>
          <w:sz w:val="24"/>
          <w:szCs w:val="24"/>
        </w:rPr>
      </w:pPr>
    </w:p>
    <w:p w:rsidR="004825D7" w:rsidRDefault="006013D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ДА/НЕТ (нужное подчеркнуть) Прошу подтвердить регистрацию учетной записи на </w:t>
      </w:r>
      <w:r>
        <w:rPr>
          <w:sz w:val="24"/>
          <w:szCs w:val="24"/>
          <w:lang w:eastAsia="en-US"/>
        </w:rPr>
        <w:t xml:space="preserve">интернет-портале </w:t>
      </w:r>
      <w:hyperlink r:id="rId14" w:history="1">
        <w:r>
          <w:rPr>
            <w:rStyle w:val="a5"/>
            <w:sz w:val="24"/>
            <w:szCs w:val="24"/>
            <w:lang w:eastAsia="en-US"/>
          </w:rPr>
          <w:t>www.gosuslugi.ru</w:t>
        </w:r>
      </w:hyperlink>
      <w:r>
        <w:rPr>
          <w:sz w:val="24"/>
          <w:szCs w:val="24"/>
          <w:lang w:eastAsia="en-US"/>
        </w:rPr>
        <w:t xml:space="preserve"> (в ЕСИА)</w:t>
      </w:r>
    </w:p>
    <w:p w:rsidR="004825D7" w:rsidRDefault="004825D7">
      <w:pPr>
        <w:widowControl w:val="0"/>
        <w:ind w:left="5387"/>
        <w:jc w:val="right"/>
        <w:rPr>
          <w:sz w:val="24"/>
          <w:szCs w:val="24"/>
        </w:rPr>
      </w:pPr>
    </w:p>
    <w:p w:rsidR="004825D7" w:rsidRDefault="006013D0">
      <w:pPr>
        <w:widowControl w:val="0"/>
        <w:ind w:left="5387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 5 к Административному регламенту</w:t>
      </w:r>
    </w:p>
    <w:p w:rsidR="004825D7" w:rsidRDefault="004825D7">
      <w:pPr>
        <w:widowControl w:val="0"/>
        <w:ind w:left="5387"/>
        <w:jc w:val="right"/>
        <w:rPr>
          <w:sz w:val="24"/>
          <w:szCs w:val="24"/>
        </w:rPr>
      </w:pPr>
    </w:p>
    <w:p w:rsidR="004825D7" w:rsidRDefault="006013D0">
      <w:pPr>
        <w:ind w:firstLine="698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</w:t>
      </w:r>
    </w:p>
    <w:p w:rsidR="004825D7" w:rsidRDefault="006013D0">
      <w:pPr>
        <w:ind w:firstLine="698"/>
        <w:jc w:val="center"/>
        <w:rPr>
          <w:sz w:val="24"/>
          <w:szCs w:val="24"/>
        </w:rPr>
      </w:pPr>
      <w:r>
        <w:rPr>
          <w:sz w:val="24"/>
          <w:szCs w:val="24"/>
        </w:rPr>
        <w:t>(наименование органа местного самоуправления)</w:t>
      </w:r>
    </w:p>
    <w:p w:rsidR="004825D7" w:rsidRDefault="004825D7">
      <w:pPr>
        <w:pStyle w:val="ConsPlusNonformat"/>
        <w:jc w:val="both"/>
        <w:rPr>
          <w:rFonts w:ascii="Times New Roman" w:hAnsi="Times New Roman"/>
          <w:sz w:val="24"/>
          <w:szCs w:val="24"/>
        </w:rPr>
      </w:pPr>
    </w:p>
    <w:p w:rsidR="004825D7" w:rsidRDefault="006013D0">
      <w:pPr>
        <w:pStyle w:val="ConsPlusNonformat"/>
        <w:ind w:firstLine="709"/>
        <w:jc w:val="center"/>
        <w:rPr>
          <w:rFonts w:ascii="Times New Roman" w:hAnsi="Times New Roman"/>
          <w:b/>
          <w:sz w:val="24"/>
          <w:szCs w:val="24"/>
        </w:rPr>
      </w:pPr>
      <w:bookmarkStart w:id="6" w:name="P865"/>
      <w:bookmarkEnd w:id="6"/>
      <w:r>
        <w:rPr>
          <w:rFonts w:ascii="Times New Roman" w:hAnsi="Times New Roman"/>
          <w:b/>
          <w:sz w:val="24"/>
          <w:szCs w:val="24"/>
        </w:rPr>
        <w:t>ЗАЯВЛЕНИЕ</w:t>
      </w:r>
    </w:p>
    <w:p w:rsidR="004825D7" w:rsidRDefault="006013D0">
      <w:pPr>
        <w:pStyle w:val="ConsPlusNonformat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исправлении допущенных опечаток и (или) ошибок в выданных в результате предоставления муниципальной услуги документах</w:t>
      </w:r>
    </w:p>
    <w:p w:rsidR="004825D7" w:rsidRDefault="004825D7">
      <w:pPr>
        <w:pStyle w:val="ConsPlusNonformat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4825D7" w:rsidRDefault="006013D0">
      <w:pPr>
        <w:pStyle w:val="ConsPlusNonforma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Прошу исправить в _______________________________________________________________________________</w:t>
      </w:r>
    </w:p>
    <w:p w:rsidR="004825D7" w:rsidRDefault="006013D0">
      <w:pPr>
        <w:pStyle w:val="ConsPlusNonforma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(наименование документа, содержащего ошибки и (или) опечатки)</w:t>
      </w:r>
    </w:p>
    <w:p w:rsidR="004825D7" w:rsidRDefault="006013D0">
      <w:pPr>
        <w:pStyle w:val="ConsPlusNonforma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следующие опечатки и (или) ошибки: _____________________________________________</w:t>
      </w:r>
    </w:p>
    <w:p w:rsidR="004825D7" w:rsidRDefault="006013D0">
      <w:pPr>
        <w:pStyle w:val="ConsPlusNonforma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</w:t>
      </w:r>
    </w:p>
    <w:p w:rsidR="004825D7" w:rsidRDefault="006013D0">
      <w:pPr>
        <w:pStyle w:val="ConsPlusNonforma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40"/>
        <w:gridCol w:w="5040"/>
      </w:tblGrid>
      <w:tr w:rsidR="004825D7">
        <w:tc>
          <w:tcPr>
            <w:tcW w:w="5040" w:type="dxa"/>
          </w:tcPr>
          <w:p w:rsidR="004825D7" w:rsidRDefault="004825D7">
            <w:pPr>
              <w:pStyle w:val="a7"/>
              <w:ind w:firstLine="709"/>
              <w:jc w:val="center"/>
              <w:rPr>
                <w:rFonts w:ascii="Times New Roman" w:hAnsi="Times New Roman" w:cs="Times New Roman"/>
              </w:rPr>
            </w:pPr>
          </w:p>
          <w:p w:rsidR="004825D7" w:rsidRDefault="006013D0">
            <w:pPr>
              <w:pStyle w:val="a7"/>
              <w:ind w:firstLine="70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</w:t>
            </w:r>
          </w:p>
          <w:p w:rsidR="004825D7" w:rsidRDefault="006013D0">
            <w:pPr>
              <w:pStyle w:val="a7"/>
              <w:ind w:firstLine="70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5040" w:type="dxa"/>
          </w:tcPr>
          <w:p w:rsidR="004825D7" w:rsidRDefault="004825D7">
            <w:pPr>
              <w:pStyle w:val="a7"/>
              <w:ind w:firstLine="709"/>
              <w:jc w:val="center"/>
              <w:rPr>
                <w:rFonts w:ascii="Times New Roman" w:hAnsi="Times New Roman" w:cs="Times New Roman"/>
              </w:rPr>
            </w:pPr>
          </w:p>
          <w:p w:rsidR="004825D7" w:rsidRDefault="006013D0">
            <w:pPr>
              <w:pStyle w:val="a7"/>
              <w:ind w:firstLine="70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</w:t>
            </w:r>
          </w:p>
          <w:p w:rsidR="004825D7" w:rsidRDefault="006013D0">
            <w:pPr>
              <w:pStyle w:val="a7"/>
              <w:ind w:firstLine="70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(Ф.И.О.)</w:t>
            </w:r>
          </w:p>
        </w:tc>
      </w:tr>
    </w:tbl>
    <w:p w:rsidR="004825D7" w:rsidRDefault="004825D7">
      <w:pPr>
        <w:spacing w:line="20" w:lineRule="atLeast"/>
        <w:ind w:firstLine="709"/>
      </w:pPr>
    </w:p>
    <w:p w:rsidR="004825D7" w:rsidRDefault="006013D0">
      <w:pPr>
        <w:spacing w:line="20" w:lineRule="atLeast"/>
        <w:ind w:firstLine="709"/>
      </w:pPr>
      <w:r>
        <w:t>"___" __________ 20___ г.</w:t>
      </w:r>
      <w:r>
        <w:tab/>
      </w:r>
      <w:r>
        <w:tab/>
      </w:r>
    </w:p>
    <w:p w:rsidR="004825D7" w:rsidRDefault="004825D7">
      <w:pPr>
        <w:ind w:firstLine="567"/>
      </w:pPr>
    </w:p>
    <w:p w:rsidR="004825D7" w:rsidRDefault="004825D7">
      <w:pPr>
        <w:widowControl w:val="0"/>
        <w:ind w:left="5387"/>
        <w:jc w:val="right"/>
        <w:rPr>
          <w:sz w:val="24"/>
          <w:szCs w:val="24"/>
        </w:rPr>
      </w:pPr>
    </w:p>
    <w:sectPr w:rsidR="004825D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2E4B" w:rsidRDefault="003F2E4B">
      <w:r>
        <w:separator/>
      </w:r>
    </w:p>
  </w:endnote>
  <w:endnote w:type="continuationSeparator" w:id="0">
    <w:p w:rsidR="003F2E4B" w:rsidRDefault="003F2E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2E4B" w:rsidRDefault="003F2E4B">
      <w:r>
        <w:separator/>
      </w:r>
    </w:p>
  </w:footnote>
  <w:footnote w:type="continuationSeparator" w:id="0">
    <w:p w:rsidR="003F2E4B" w:rsidRDefault="003F2E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CD4655"/>
    <w:multiLevelType w:val="hybridMultilevel"/>
    <w:tmpl w:val="F3A239B8"/>
    <w:lvl w:ilvl="0" w:tplc="281E63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5D7"/>
    <w:rsid w:val="001375CF"/>
    <w:rsid w:val="00221EB8"/>
    <w:rsid w:val="00362B95"/>
    <w:rsid w:val="003F2E4B"/>
    <w:rsid w:val="004825D7"/>
    <w:rsid w:val="004F61E4"/>
    <w:rsid w:val="006013D0"/>
    <w:rsid w:val="0064118B"/>
    <w:rsid w:val="006D6FDB"/>
    <w:rsid w:val="007A668B"/>
    <w:rsid w:val="00AA1780"/>
    <w:rsid w:val="00B90669"/>
    <w:rsid w:val="00BF0A50"/>
    <w:rsid w:val="00CC58FD"/>
    <w:rsid w:val="00CF4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88704"/>
  <w15:docId w15:val="{83C1C2EB-1359-4B6E-9A4F-9ADE644D3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center"/>
      <w:outlineLvl w:val="0"/>
    </w:pPr>
    <w:rPr>
      <w:rFonts w:ascii="Cambria" w:hAnsi="Cambria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Pr>
      <w:rFonts w:ascii="Cambria" w:eastAsia="Times New Roman" w:hAnsi="Cambria" w:cs="Times New Roman"/>
      <w:b/>
      <w:sz w:val="32"/>
      <w:szCs w:val="20"/>
      <w:lang w:eastAsia="ru-RU"/>
    </w:rPr>
  </w:style>
  <w:style w:type="paragraph" w:customStyle="1" w:styleId="ConsPlusNormal">
    <w:name w:val="ConsPlusNormal"/>
    <w:link w:val="ConsPlusNormal0"/>
    <w:pPr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  <w:rPr>
      <w:sz w:val="24"/>
    </w:r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Hyperlink"/>
    <w:basedOn w:val="a0"/>
    <w:uiPriority w:val="99"/>
    <w:rPr>
      <w:rFonts w:cs="Times New Roman"/>
      <w:color w:val="0000FF"/>
      <w:u w:val="single"/>
    </w:rPr>
  </w:style>
  <w:style w:type="paragraph" w:customStyle="1" w:styleId="ConsPlusNonformat">
    <w:name w:val="ConsPlusNonformat"/>
    <w:link w:val="ConsPlusNonformat0"/>
    <w:qFormat/>
    <w:pPr>
      <w:widowControl w:val="0"/>
      <w:spacing w:after="0" w:line="240" w:lineRule="auto"/>
    </w:pPr>
    <w:rPr>
      <w:rFonts w:ascii="Courier New" w:eastAsia="Times New Roman" w:hAnsi="Courier New" w:cs="Times New Roman"/>
      <w:lang w:eastAsia="ru-RU"/>
    </w:rPr>
  </w:style>
  <w:style w:type="paragraph" w:customStyle="1" w:styleId="a6">
    <w:name w:val="Таблицы (моноширинный)"/>
    <w:basedOn w:val="a"/>
    <w:next w:val="a"/>
    <w:uiPriority w:val="99"/>
    <w:rPr>
      <w:rFonts w:ascii="Courier New" w:hAnsi="Courier New" w:cs="Courier New"/>
      <w:sz w:val="24"/>
      <w:szCs w:val="24"/>
    </w:rPr>
  </w:style>
  <w:style w:type="character" w:customStyle="1" w:styleId="ConsPlusNonformat0">
    <w:name w:val="ConsPlusNonformat Знак"/>
    <w:link w:val="ConsPlusNonformat"/>
    <w:uiPriority w:val="99"/>
    <w:rPr>
      <w:rFonts w:ascii="Courier New" w:eastAsia="Times New Roman" w:hAnsi="Courier New" w:cs="Times New Roman"/>
      <w:lang w:eastAsia="ru-RU"/>
    </w:rPr>
  </w:style>
  <w:style w:type="paragraph" w:customStyle="1" w:styleId="a7">
    <w:name w:val="Нормальный (таблица)"/>
    <w:basedOn w:val="a"/>
    <w:next w:val="a"/>
    <w:uiPriority w:val="99"/>
    <w:pPr>
      <w:widowControl w:val="0"/>
      <w:jc w:val="both"/>
    </w:pPr>
    <w:rPr>
      <w:rFonts w:ascii="Arial" w:hAnsi="Arial" w:cs="Arial"/>
      <w:sz w:val="24"/>
      <w:szCs w:val="24"/>
    </w:rPr>
  </w:style>
  <w:style w:type="paragraph" w:styleId="a8">
    <w:name w:val="endnote text"/>
    <w:basedOn w:val="a"/>
    <w:link w:val="a9"/>
    <w:uiPriority w:val="99"/>
    <w:semiHidden/>
  </w:style>
  <w:style w:type="character" w:customStyle="1" w:styleId="a9">
    <w:name w:val="Текст концевой сноски Знак"/>
    <w:basedOn w:val="a0"/>
    <w:link w:val="a8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endnote reference"/>
    <w:basedOn w:val="a0"/>
    <w:uiPriority w:val="99"/>
    <w:semiHidden/>
    <w:rPr>
      <w:rFonts w:cs="Times New Roman"/>
      <w:vertAlign w:val="superscript"/>
    </w:rPr>
  </w:style>
  <w:style w:type="character" w:styleId="ab">
    <w:name w:val="Emphasis"/>
    <w:basedOn w:val="a0"/>
    <w:uiPriority w:val="20"/>
    <w:qFormat/>
    <w:rPr>
      <w:rFonts w:cs="Times New Roman"/>
      <w:i/>
    </w:rPr>
  </w:style>
  <w:style w:type="character" w:customStyle="1" w:styleId="ConsPlusNormal0">
    <w:name w:val="ConsPlusNormal Знак"/>
    <w:link w:val="ConsPlusNormal"/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pPr>
      <w:spacing w:after="0" w:line="240" w:lineRule="auto"/>
    </w:pPr>
    <w:rPr>
      <w:rFonts w:ascii="Arial" w:eastAsia="SimSun" w:hAnsi="Arial" w:cs="Arial"/>
      <w:b/>
      <w:bCs/>
      <w:sz w:val="20"/>
      <w:szCs w:val="20"/>
      <w:lang w:eastAsia="zh-CN"/>
    </w:rPr>
  </w:style>
  <w:style w:type="paragraph" w:styleId="ac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table" w:styleId="ad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e">
    <w:name w:val="footer"/>
    <w:basedOn w:val="a"/>
    <w:link w:val="af"/>
    <w:uiPriority w:val="99"/>
    <w:unhideWhenUsed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CF4BA6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CF4BA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" TargetMode="External"/><Relationship Id="rId13" Type="http://schemas.openxmlformats.org/officeDocument/2006/relationships/hyperlink" Target="http://www.gosuslugi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osuslugi.ru" TargetMode="External"/><Relationship Id="rId12" Type="http://schemas.openxmlformats.org/officeDocument/2006/relationships/hyperlink" Target="http://www.gosuslugi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osuslugi.ru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gosuslugi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suslugi.ru" TargetMode="External"/><Relationship Id="rId14" Type="http://schemas.openxmlformats.org/officeDocument/2006/relationships/hyperlink" Target="http://www.gosuslug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Arial"/>
        <a:cs typeface="Arial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Arial"/>
        <a:cs typeface="Arial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14</Pages>
  <Words>4681</Words>
  <Characters>26686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Трифонова Ирина</cp:lastModifiedBy>
  <cp:revision>8</cp:revision>
  <cp:lastPrinted>2026-05-18T06:21:00Z</cp:lastPrinted>
  <dcterms:created xsi:type="dcterms:W3CDTF">2025-11-26T09:13:00Z</dcterms:created>
  <dcterms:modified xsi:type="dcterms:W3CDTF">2026-05-18T07:17:00Z</dcterms:modified>
</cp:coreProperties>
</file>